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6A" w:rsidRPr="0029796A" w:rsidRDefault="0029796A" w:rsidP="0029796A">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АДМИНИСТРАЦИЯ  ПАШКОВСКОГО  СЕЛЬСОВЕТА</w:t>
      </w:r>
    </w:p>
    <w:p w:rsidR="0029796A" w:rsidRPr="0029796A" w:rsidRDefault="0029796A" w:rsidP="0029796A">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 xml:space="preserve"> КУРСКОГО РАЙОНА   КУРСКОЙ ОБЛАСТИ</w:t>
      </w: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Cs/>
          <w:kern w:val="1"/>
          <w:sz w:val="28"/>
          <w:szCs w:val="28"/>
        </w:rPr>
      </w:pP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П О С Т А Н О В Л Е Н И Е</w:t>
      </w: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
          <w:bCs/>
          <w:kern w:val="1"/>
          <w:sz w:val="28"/>
          <w:szCs w:val="28"/>
        </w:rPr>
      </w:pP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
          <w:bCs/>
          <w:kern w:val="1"/>
          <w:sz w:val="28"/>
          <w:szCs w:val="28"/>
        </w:rPr>
      </w:pPr>
    </w:p>
    <w:p w:rsidR="0029796A" w:rsidRPr="0029796A" w:rsidRDefault="0029796A" w:rsidP="0029796A">
      <w:pPr>
        <w:widowControl w:val="0"/>
        <w:suppressAutoHyphens/>
        <w:spacing w:after="0" w:line="240" w:lineRule="auto"/>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от  26 января 2018</w:t>
      </w:r>
      <w:r w:rsidRPr="0029796A">
        <w:rPr>
          <w:rFonts w:ascii="Times New Roman" w:eastAsia="Andale Sans UI" w:hAnsi="Times New Roman" w:cs="Times New Roman"/>
          <w:bCs/>
          <w:kern w:val="1"/>
          <w:sz w:val="28"/>
          <w:szCs w:val="28"/>
        </w:rPr>
        <w:t xml:space="preserve"> года  </w:t>
      </w:r>
    </w:p>
    <w:p w:rsidR="0029796A" w:rsidRPr="0029796A" w:rsidRDefault="0029796A" w:rsidP="0029796A">
      <w:pPr>
        <w:widowControl w:val="0"/>
        <w:suppressAutoHyphens/>
        <w:spacing w:after="0" w:line="240" w:lineRule="auto"/>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д. Чаплыгина                                                            №</w:t>
      </w:r>
      <w:r>
        <w:rPr>
          <w:rFonts w:ascii="Times New Roman" w:eastAsia="Andale Sans UI" w:hAnsi="Times New Roman" w:cs="Times New Roman"/>
          <w:bCs/>
          <w:kern w:val="1"/>
          <w:sz w:val="28"/>
          <w:szCs w:val="28"/>
        </w:rPr>
        <w:t>1</w:t>
      </w:r>
      <w:r w:rsidRPr="0029796A">
        <w:rPr>
          <w:rFonts w:ascii="Times New Roman" w:eastAsia="Andale Sans UI" w:hAnsi="Times New Roman" w:cs="Times New Roman"/>
          <w:bCs/>
          <w:kern w:val="1"/>
          <w:sz w:val="28"/>
          <w:szCs w:val="28"/>
        </w:rPr>
        <w:t>5</w:t>
      </w: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
          <w:bCs/>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О внесении изменений в Постановление №55 от 29.02.2016 года « Об утверждении  Порядка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w:t>
      </w:r>
      <w:r w:rsidR="002F2CE4">
        <w:rPr>
          <w:rFonts w:ascii="Times New Roman" w:eastAsia="Andale Sans UI" w:hAnsi="Times New Roman" w:cs="Times New Roman"/>
          <w:bCs/>
          <w:kern w:val="1"/>
          <w:sz w:val="28"/>
          <w:szCs w:val="28"/>
        </w:rPr>
        <w:t>икту интересов  и об утверждении</w:t>
      </w:r>
      <w:r w:rsidRPr="0029796A">
        <w:rPr>
          <w:rFonts w:ascii="Times New Roman" w:eastAsia="Andale Sans UI" w:hAnsi="Times New Roman" w:cs="Times New Roman"/>
          <w:bCs/>
          <w:kern w:val="1"/>
          <w:sz w:val="28"/>
          <w:szCs w:val="28"/>
        </w:rPr>
        <w:t xml:space="preserve"> Положения о комиссии по соблюдению требований к    служебному     поведению     муниципальных     служащих  Администрации   Пашковского  сельсовета   Курского    района</w:t>
      </w:r>
      <w:r w:rsidR="00556174">
        <w:rPr>
          <w:rFonts w:ascii="Times New Roman" w:eastAsia="Andale Sans UI" w:hAnsi="Times New Roman" w:cs="Times New Roman"/>
          <w:bCs/>
          <w:kern w:val="1"/>
          <w:sz w:val="28"/>
          <w:szCs w:val="28"/>
        </w:rPr>
        <w:t xml:space="preserve"> </w:t>
      </w:r>
      <w:r w:rsidRPr="0029796A">
        <w:rPr>
          <w:rFonts w:ascii="Times New Roman" w:eastAsia="Andale Sans UI" w:hAnsi="Times New Roman" w:cs="Times New Roman"/>
          <w:bCs/>
          <w:kern w:val="1"/>
          <w:sz w:val="28"/>
          <w:szCs w:val="28"/>
        </w:rPr>
        <w:t>Курской области   и   урегулированию   конфликта  интересов в Администрации Пашковского сельсовета Курского района Курской области</w:t>
      </w:r>
      <w:r>
        <w:rPr>
          <w:rFonts w:ascii="Times New Roman" w:eastAsia="Andale Sans UI" w:hAnsi="Times New Roman" w:cs="Times New Roman"/>
          <w:bCs/>
          <w:kern w:val="1"/>
          <w:sz w:val="28"/>
          <w:szCs w:val="28"/>
        </w:rPr>
        <w:t>»</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t>В</w:t>
      </w:r>
      <w:r>
        <w:rPr>
          <w:rFonts w:ascii="Times New Roman" w:eastAsia="Andale Sans UI" w:hAnsi="Times New Roman" w:cs="Times New Roman"/>
          <w:kern w:val="1"/>
          <w:sz w:val="28"/>
          <w:szCs w:val="28"/>
        </w:rPr>
        <w:t>о исполнение</w:t>
      </w:r>
      <w:r w:rsidR="00DC4FD3">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 xml:space="preserve">протеста прокуратуры Курского района Курской области от 16.01.2018 года №90-2018 , в </w:t>
      </w:r>
      <w:r w:rsidRPr="0029796A">
        <w:rPr>
          <w:rFonts w:ascii="Times New Roman" w:eastAsia="Andale Sans UI" w:hAnsi="Times New Roman" w:cs="Times New Roman"/>
          <w:kern w:val="1"/>
          <w:sz w:val="28"/>
          <w:szCs w:val="28"/>
        </w:rPr>
        <w:t>соответствии с Указом Прези</w:t>
      </w:r>
      <w:r>
        <w:rPr>
          <w:rFonts w:ascii="Times New Roman" w:eastAsia="Andale Sans UI" w:hAnsi="Times New Roman" w:cs="Times New Roman"/>
          <w:kern w:val="1"/>
          <w:sz w:val="28"/>
          <w:szCs w:val="28"/>
        </w:rPr>
        <w:t>дента Российской Федерации от 19 сентября 2017 г. № 431</w:t>
      </w:r>
      <w:r w:rsidRPr="0029796A">
        <w:rPr>
          <w:rFonts w:ascii="Times New Roman" w:eastAsia="Andale Sans UI" w:hAnsi="Times New Roman" w:cs="Times New Roman"/>
          <w:kern w:val="1"/>
          <w:sz w:val="28"/>
          <w:szCs w:val="28"/>
        </w:rPr>
        <w:t xml:space="preserve"> «О </w:t>
      </w:r>
      <w:r>
        <w:rPr>
          <w:rFonts w:ascii="Times New Roman" w:eastAsia="Andale Sans UI" w:hAnsi="Times New Roman" w:cs="Times New Roman"/>
          <w:kern w:val="1"/>
          <w:sz w:val="28"/>
          <w:szCs w:val="28"/>
        </w:rPr>
        <w:t>внесении изменений в некоторые акты Президента</w:t>
      </w:r>
      <w:r w:rsidRPr="0029796A">
        <w:rPr>
          <w:rFonts w:ascii="Times New Roman" w:eastAsia="Andale Sans UI" w:hAnsi="Times New Roman" w:cs="Times New Roman"/>
          <w:kern w:val="1"/>
          <w:sz w:val="28"/>
          <w:szCs w:val="28"/>
        </w:rPr>
        <w:t xml:space="preserve"> Российской Федерации</w:t>
      </w:r>
      <w:r>
        <w:rPr>
          <w:rFonts w:ascii="Times New Roman" w:eastAsia="Andale Sans UI" w:hAnsi="Times New Roman" w:cs="Times New Roman"/>
          <w:kern w:val="1"/>
          <w:sz w:val="28"/>
          <w:szCs w:val="28"/>
        </w:rPr>
        <w:t xml:space="preserve"> в целях усиления контроля за соблюдением законодательства о противодействии коррупции»</w:t>
      </w:r>
      <w:r w:rsidRPr="0029796A">
        <w:rPr>
          <w:rFonts w:ascii="Times New Roman" w:eastAsia="Andale Sans UI" w:hAnsi="Times New Roman" w:cs="Times New Roman"/>
          <w:kern w:val="1"/>
          <w:sz w:val="28"/>
          <w:szCs w:val="28"/>
        </w:rPr>
        <w:t xml:space="preserve"> Администрация Пашковского сельсовета Курского района Курской области </w:t>
      </w:r>
    </w:p>
    <w:p w:rsidR="0066756B" w:rsidRP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center"/>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ПОСТАНОВЛЯЕТ:</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b/>
          <w:kern w:val="1"/>
          <w:sz w:val="28"/>
          <w:szCs w:val="28"/>
        </w:rPr>
      </w:pPr>
    </w:p>
    <w:p w:rsid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1.   Положение о комиссиях</w:t>
      </w:r>
      <w:r w:rsidR="0029796A" w:rsidRPr="0029796A">
        <w:rPr>
          <w:rFonts w:ascii="Times New Roman" w:eastAsia="Andale Sans UI" w:hAnsi="Times New Roman" w:cs="Times New Roman"/>
          <w:kern w:val="1"/>
          <w:sz w:val="28"/>
          <w:szCs w:val="28"/>
        </w:rPr>
        <w:t xml:space="preserve">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w:t>
      </w:r>
      <w:r w:rsidR="00BA2A27">
        <w:rPr>
          <w:rFonts w:ascii="Times New Roman" w:eastAsia="Andale Sans UI" w:hAnsi="Times New Roman" w:cs="Times New Roman"/>
          <w:kern w:val="1"/>
          <w:sz w:val="28"/>
          <w:szCs w:val="28"/>
        </w:rPr>
        <w:t>Курского района Курской области  дополнить пунктом 15</w:t>
      </w:r>
      <w:r w:rsidR="00682B10">
        <w:rPr>
          <w:rFonts w:ascii="Times New Roman" w:eastAsia="Andale Sans UI" w:hAnsi="Times New Roman" w:cs="Times New Roman"/>
          <w:kern w:val="1"/>
          <w:sz w:val="28"/>
          <w:szCs w:val="28"/>
        </w:rPr>
        <w:t>.</w:t>
      </w:r>
      <w:r w:rsidR="00BA2A27">
        <w:rPr>
          <w:rFonts w:ascii="Times New Roman" w:eastAsia="Andale Sans UI" w:hAnsi="Times New Roman" w:cs="Times New Roman"/>
          <w:kern w:val="1"/>
          <w:sz w:val="28"/>
          <w:szCs w:val="28"/>
        </w:rPr>
        <w:t>6 следующего содержания:</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p>
    <w:p w:rsidR="006178B4" w:rsidRDefault="006178B4"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«Мотивированные заключения, предусмотренные пунктами 15.1, 15.3, и 15,4 настоящего Положения, должны содержать:</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w:t>
      </w:r>
      <w:r>
        <w:rPr>
          <w:rFonts w:ascii="Times New Roman" w:eastAsia="Andale Sans UI" w:hAnsi="Times New Roman" w:cs="Times New Roman"/>
          <w:kern w:val="1"/>
          <w:sz w:val="28"/>
          <w:szCs w:val="28"/>
        </w:rPr>
        <w:lastRenderedPageBreak/>
        <w:t>запросов;</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w:t>
      </w:r>
      <w:r w:rsidR="00682B10">
        <w:rPr>
          <w:rFonts w:ascii="Times New Roman" w:eastAsia="Andale Sans UI" w:hAnsi="Times New Roman" w:cs="Times New Roman"/>
          <w:kern w:val="1"/>
          <w:sz w:val="28"/>
          <w:szCs w:val="28"/>
        </w:rPr>
        <w:t xml:space="preserve">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66756B" w:rsidRP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2</w:t>
      </w:r>
      <w:r w:rsidR="0029796A" w:rsidRPr="0029796A">
        <w:rPr>
          <w:rFonts w:ascii="Times New Roman" w:eastAsia="Andale Sans UI" w:hAnsi="Times New Roman" w:cs="Times New Roman"/>
          <w:kern w:val="1"/>
          <w:sz w:val="28"/>
          <w:szCs w:val="28"/>
        </w:rPr>
        <w:t xml:space="preserve">.  Постановление вступает в силу со дня его подписания  и подлежит  размещению на официальном сайте Администрации Пашковского сельсовета Курского района Курской области в сети «Интернет».          </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 xml:space="preserve">Глава Пашковского сельсовета                                   </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Курского района Курской области                                  С.Н. Хорьяков</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suppressAutoHyphens/>
        <w:autoSpaceDE w:val="0"/>
        <w:spacing w:after="0" w:line="240" w:lineRule="auto"/>
        <w:jc w:val="both"/>
        <w:rPr>
          <w:rFonts w:ascii="Times New Roman" w:eastAsia="Times New Roman" w:hAnsi="Times New Roman" w:cs="Times New Roman"/>
          <w:sz w:val="28"/>
          <w:szCs w:val="28"/>
          <w:lang w:eastAsia="ar-SA"/>
        </w:rPr>
      </w:pPr>
    </w:p>
    <w:p w:rsidR="0029796A" w:rsidRPr="0029796A" w:rsidRDefault="0029796A" w:rsidP="0029796A">
      <w:pPr>
        <w:suppressAutoHyphens/>
        <w:autoSpaceDE w:val="0"/>
        <w:spacing w:after="0" w:line="240" w:lineRule="auto"/>
        <w:jc w:val="both"/>
        <w:rPr>
          <w:rFonts w:ascii="Times New Roman" w:eastAsia="Times New Roman" w:hAnsi="Times New Roman" w:cs="Times New Roman"/>
          <w:sz w:val="28"/>
          <w:szCs w:val="28"/>
          <w:lang w:eastAsia="ar-SA"/>
        </w:rPr>
      </w:pPr>
    </w:p>
    <w:p w:rsidR="0029796A" w:rsidRPr="0029796A" w:rsidRDefault="0029796A" w:rsidP="0029796A">
      <w:pPr>
        <w:suppressAutoHyphens/>
        <w:autoSpaceDE w:val="0"/>
        <w:spacing w:after="0" w:line="240" w:lineRule="auto"/>
        <w:jc w:val="both"/>
        <w:rPr>
          <w:rFonts w:ascii="Times New Roman" w:eastAsia="Times New Roman" w:hAnsi="Times New Roman" w:cs="Times New Roman"/>
          <w:sz w:val="28"/>
          <w:szCs w:val="28"/>
          <w:lang w:eastAsia="ar-SA"/>
        </w:rPr>
      </w:pPr>
    </w:p>
    <w:p w:rsidR="00A34764" w:rsidRDefault="006F0BC2"/>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D0697F" w:rsidRPr="00D0697F" w:rsidRDefault="00D0697F" w:rsidP="00D0697F">
      <w:pPr>
        <w:widowControl w:val="0"/>
        <w:suppressAutoHyphens/>
        <w:spacing w:after="0" w:line="240" w:lineRule="auto"/>
        <w:ind w:left="54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w:t>
      </w:r>
    </w:p>
    <w:p w:rsidR="00D0697F" w:rsidRPr="00D0697F" w:rsidRDefault="00D0697F" w:rsidP="00D0697F">
      <w:pPr>
        <w:widowControl w:val="0"/>
        <w:suppressAutoHyphens/>
        <w:spacing w:after="0" w:line="240" w:lineRule="auto"/>
        <w:ind w:left="54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Положение</w:t>
      </w:r>
    </w:p>
    <w:p w:rsidR="00D0697F" w:rsidRPr="00D0697F" w:rsidRDefault="00D0697F" w:rsidP="00D0697F">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о порядке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 Настоящим Положением определяется порядок сообщения муниципальными служащими администрации Пашковского сельсовета Курского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3. Муниципальные служащие направляют уведомление на имя Главы Пашковского сельсовета Курского района Курской области, по форме согласно приложению к настоящему Положению.</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Уведомление должно быть подписано лично муниципальным служащим, с указанием даты его составления.</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4. Уведомления, представленные в соответствии с пунктом 3 настоящего Положения, направляются соответственно </w:t>
      </w:r>
      <w:r w:rsidRPr="00D0697F">
        <w:rPr>
          <w:rFonts w:ascii="Times New Roman" w:eastAsia="Andale Sans UI" w:hAnsi="Times New Roman" w:cs="Times New Roman"/>
          <w:color w:val="000000"/>
          <w:kern w:val="1"/>
          <w:sz w:val="28"/>
          <w:szCs w:val="28"/>
        </w:rPr>
        <w:t xml:space="preserve"> 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для осуществления предварительного рассмотрения.</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5. В ходе предварительного рассмотрения уведомлений </w:t>
      </w:r>
      <w:r w:rsidRPr="00D0697F">
        <w:rPr>
          <w:rFonts w:ascii="Times New Roman" w:eastAsia="Andale Sans UI" w:hAnsi="Times New Roman" w:cs="Times New Roman"/>
          <w:color w:val="000000"/>
          <w:kern w:val="1"/>
          <w:sz w:val="28"/>
          <w:szCs w:val="28"/>
        </w:rPr>
        <w:t>ответственное лицо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имеет право получать от лиц, направивших </w:t>
      </w:r>
      <w:r w:rsidRPr="00D0697F">
        <w:rPr>
          <w:rFonts w:ascii="Times New Roman" w:eastAsia="Andale Sans UI" w:hAnsi="Times New Roman" w:cs="Times New Roman"/>
          <w:kern w:val="1"/>
          <w:sz w:val="28"/>
          <w:szCs w:val="28"/>
        </w:rPr>
        <w:lastRenderedPageBreak/>
        <w:t xml:space="preserve">уведомления,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6. По результатам предварительного рассмотрения уведомлений, поступивших в соответствии с пунктом 4 настоящего Положения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указанным лицом подготавливается мотивированное заключение на каждое из них.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t xml:space="preserve">Уведомления, заключения и другие материалы, полученные в ходе предварительного рассмотрения уведомлений, представляются Главе Пашковского сельсовета Курского района Курской области в течение семи рабочих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случае направления запросов, указанных в пункте 5 настоящего Положения, уведомления, заключения и другие материалы представляются Главе Пашковского сельсовета Курского района Курской области  в течение 45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Указанный срок при необходимости может быть продлен, но не более чем на 30 дней.</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Главой Пашковского сельсовета Курского района Курской области по результатам рассмотрения им уведомлений принимается одно из следующих решений:</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должностных обязанностей лицом, направившим уведомление, конфликт интересов отсутствует;</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признать, что лицом, направившим уведомление, не соблюдались требования об урегулировании конфликта интересов.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9. 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Пашковского </w:t>
      </w:r>
      <w:r w:rsidRPr="00D0697F">
        <w:rPr>
          <w:rFonts w:ascii="Times New Roman" w:eastAsia="Andale Sans UI" w:hAnsi="Times New Roman" w:cs="Times New Roman"/>
          <w:kern w:val="1"/>
          <w:sz w:val="28"/>
          <w:szCs w:val="28"/>
        </w:rPr>
        <w:lastRenderedPageBreak/>
        <w:t>сельсовета Курского района Курской области и урегулированию конфликта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t>10. Комиссия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w:t>
      </w:r>
      <w:r w:rsidRPr="00D0697F">
        <w:rPr>
          <w:rFonts w:ascii="Times New Roman" w:eastAsia="Andale Sans UI" w:hAnsi="Times New Roman" w:cs="Times New Roman"/>
          <w:color w:val="000000"/>
          <w:kern w:val="1"/>
          <w:sz w:val="28"/>
          <w:szCs w:val="28"/>
        </w:rPr>
        <w:t>утвержденном Постановлением Администрации Пашковского сельсовета Курского района Курской области от 29.02.2016 г. №55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313386" w:rsidP="00D0697F">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 o:spid="_x0000_s1026" style="position:absolute;left:0;text-align:left;margin-left:220.8pt;margin-top:-35.45pt;width:13.95pt;height:13.4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" stroked="f">
            <v:stroke joinstyle="round"/>
          </v:rect>
        </w:pict>
      </w:r>
      <w:r w:rsidR="00D0697F" w:rsidRPr="00D0697F">
        <w:rPr>
          <w:rFonts w:ascii="Times New Roman" w:eastAsia="Andale Sans UI" w:hAnsi="Times New Roman" w:cs="Times New Roman"/>
          <w:kern w:val="1"/>
          <w:sz w:val="28"/>
          <w:szCs w:val="28"/>
        </w:rPr>
        <w:t xml:space="preserve">Приложение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Положению о порядке сообщения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муниципальными  служащими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Администрации   Пашковского сельсовета</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 возникновении личной  заинтересованности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при исполнении должностных обязанностей,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которая приводит или может привести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конфликту интересов</w:t>
      </w: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ind w:right="6521"/>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(отметка об ознакомлении)</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Главе Пашковского сельсовета</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Курского района Курской области</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_______________________________</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w:t>
      </w:r>
    </w:p>
    <w:p w:rsidR="00D0697F" w:rsidRPr="00D0697F" w:rsidRDefault="00D0697F" w:rsidP="00D0697F">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(Ф.И.О., замещаемая должность)</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bCs/>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bCs/>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bCs/>
          <w:kern w:val="1"/>
          <w:sz w:val="28"/>
          <w:szCs w:val="28"/>
        </w:rPr>
      </w:pPr>
    </w:p>
    <w:p w:rsidR="00D0697F" w:rsidRPr="00D0697F" w:rsidRDefault="00D0697F" w:rsidP="00D0697F">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УВЕДОМЛЕНИЕ</w:t>
      </w:r>
      <w:r w:rsidRPr="00D0697F">
        <w:rPr>
          <w:rFonts w:ascii="Times New Roman" w:eastAsia="Andale Sans UI" w:hAnsi="Times New Roman" w:cs="Times New Roman"/>
          <w:b/>
          <w:bCs/>
          <w:kern w:val="1"/>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Обстоятельства, являющиеся основанием возникновения личной заинтересованности:</w:t>
      </w:r>
      <w:r w:rsidRPr="00D0697F">
        <w:rPr>
          <w:rFonts w:ascii="Times New Roman" w:eastAsia="Andale Sans UI" w:hAnsi="Times New Roman" w:cs="Times New Roman"/>
          <w:kern w:val="1"/>
          <w:sz w:val="28"/>
          <w:szCs w:val="28"/>
        </w:rPr>
        <w:br/>
      </w: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Должностные обязанности, на исполнение которых влияет или может повлиять личная заинтересованность: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Предлагаемые меры по предотвращению или урегулированию конфликта интересов:</w:t>
      </w:r>
      <w:r w:rsidRPr="00D0697F">
        <w:rPr>
          <w:rFonts w:ascii="Times New Roman" w:eastAsia="Andale Sans UI" w:hAnsi="Times New Roman" w:cs="Times New Roman"/>
          <w:kern w:val="1"/>
          <w:sz w:val="28"/>
          <w:szCs w:val="28"/>
        </w:rPr>
        <w:br/>
      </w: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36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при рассмотрении настоящего уведомления (нужное подчеркнуть).</w:t>
      </w:r>
    </w:p>
    <w:tbl>
      <w:tblPr>
        <w:tblW w:w="0" w:type="auto"/>
        <w:tblLayout w:type="fixed"/>
        <w:tblCellMar>
          <w:left w:w="28" w:type="dxa"/>
          <w:right w:w="28" w:type="dxa"/>
        </w:tblCellMar>
        <w:tblLook w:val="0000"/>
      </w:tblPr>
      <w:tblGrid>
        <w:gridCol w:w="187"/>
        <w:gridCol w:w="454"/>
        <w:gridCol w:w="227"/>
        <w:gridCol w:w="1588"/>
        <w:gridCol w:w="397"/>
        <w:gridCol w:w="397"/>
        <w:gridCol w:w="595"/>
        <w:gridCol w:w="2722"/>
        <w:gridCol w:w="284"/>
        <w:gridCol w:w="2249"/>
      </w:tblGrid>
      <w:tr w:rsidR="00D0697F" w:rsidRPr="00D0697F" w:rsidTr="006F4CCA">
        <w:tc>
          <w:tcPr>
            <w:tcW w:w="187"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454"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1588"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20</w:t>
            </w:r>
          </w:p>
        </w:tc>
        <w:tc>
          <w:tcPr>
            <w:tcW w:w="397"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vAlign w:val="bottom"/>
          </w:tcPr>
          <w:p w:rsidR="00D0697F" w:rsidRPr="00D0697F" w:rsidRDefault="00D0697F" w:rsidP="00D0697F">
            <w:pPr>
              <w:widowControl w:val="0"/>
              <w:suppressAutoHyphens/>
              <w:snapToGrid w:val="0"/>
              <w:spacing w:after="0" w:line="240" w:lineRule="auto"/>
              <w:ind w:left="5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г.</w:t>
            </w:r>
          </w:p>
        </w:tc>
        <w:tc>
          <w:tcPr>
            <w:tcW w:w="2722"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84"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r>
      <w:tr w:rsidR="00D0697F" w:rsidRPr="00D0697F" w:rsidTr="006F4CCA">
        <w:tc>
          <w:tcPr>
            <w:tcW w:w="18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454"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1588"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tcPr>
          <w:p w:rsidR="00D0697F" w:rsidRPr="00D0697F" w:rsidRDefault="00D0697F" w:rsidP="00D0697F">
            <w:pPr>
              <w:widowControl w:val="0"/>
              <w:suppressAutoHyphens/>
              <w:snapToGrid w:val="0"/>
              <w:spacing w:after="0" w:line="240" w:lineRule="auto"/>
              <w:ind w:left="57"/>
              <w:jc w:val="both"/>
              <w:rPr>
                <w:rFonts w:ascii="Times New Roman" w:eastAsia="Andale Sans UI" w:hAnsi="Times New Roman" w:cs="Times New Roman"/>
                <w:kern w:val="1"/>
                <w:sz w:val="28"/>
                <w:szCs w:val="28"/>
              </w:rPr>
            </w:pPr>
          </w:p>
        </w:tc>
        <w:tc>
          <w:tcPr>
            <w:tcW w:w="2722"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(подпись лица, направляющего уведомление)</w:t>
            </w:r>
          </w:p>
        </w:tc>
        <w:tc>
          <w:tcPr>
            <w:tcW w:w="284"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(расшифровка подписи)</w:t>
            </w:r>
          </w:p>
        </w:tc>
      </w:tr>
    </w:tbl>
    <w:p w:rsidR="00D0697F" w:rsidRPr="00D0697F" w:rsidRDefault="00D0697F" w:rsidP="00D0697F">
      <w:pPr>
        <w:widowControl w:val="0"/>
        <w:suppressAutoHyphens/>
        <w:spacing w:after="0" w:line="240" w:lineRule="auto"/>
        <w:ind w:left="-900" w:firstLine="63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12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№55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 в редакции постановления №15 от 26.01.2018г.)</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center"/>
        <w:rPr>
          <w:rFonts w:ascii="Times New Roman" w:eastAsia="Andale Sans UI" w:hAnsi="Times New Roman" w:cs="Times New Roman"/>
          <w:b/>
          <w:bCs/>
          <w:kern w:val="1"/>
          <w:sz w:val="28"/>
          <w:szCs w:val="28"/>
        </w:rPr>
      </w:pPr>
      <w:bookmarkStart w:id="0" w:name="redstr32"/>
      <w:bookmarkStart w:id="1" w:name="redstr31"/>
      <w:bookmarkStart w:id="2" w:name="redstr30"/>
      <w:bookmarkStart w:id="3" w:name="redstr29"/>
      <w:bookmarkStart w:id="4" w:name="redstr28"/>
      <w:bookmarkStart w:id="5" w:name="redstr27"/>
      <w:bookmarkStart w:id="6" w:name="redstr26"/>
      <w:bookmarkStart w:id="7" w:name="redstr25"/>
      <w:bookmarkStart w:id="8" w:name="redstr24"/>
      <w:bookmarkStart w:id="9" w:name="redstr23"/>
      <w:bookmarkStart w:id="10" w:name="redstr22"/>
      <w:bookmarkStart w:id="11" w:name="redstr21"/>
      <w:bookmarkStart w:id="12" w:name="redstr20"/>
      <w:bookmarkStart w:id="13" w:name="redstr19"/>
      <w:bookmarkStart w:id="14" w:name="redstr18"/>
      <w:bookmarkStart w:id="15" w:name="redstr17"/>
      <w:bookmarkStart w:id="16" w:name="redstr16"/>
      <w:bookmarkStart w:id="17" w:name="redstr15"/>
      <w:bookmarkStart w:id="18" w:name="redstr14"/>
      <w:bookmarkStart w:id="19" w:name="redstr13"/>
      <w:bookmarkStart w:id="20" w:name="redstr12"/>
      <w:bookmarkStart w:id="21" w:name="redstr11"/>
      <w:bookmarkStart w:id="22" w:name="redstr10"/>
      <w:bookmarkStart w:id="23" w:name="redstr9"/>
      <w:bookmarkStart w:id="24" w:name="redstr8"/>
      <w:bookmarkStart w:id="25" w:name="redstr7"/>
      <w:bookmarkStart w:id="26" w:name="redstr6"/>
      <w:bookmarkStart w:id="27" w:name="redstr5"/>
      <w:bookmarkStart w:id="28" w:name="redstr4"/>
      <w:bookmarkStart w:id="29" w:name="redstr3"/>
      <w:bookmarkStart w:id="30" w:name="redstr2"/>
      <w:bookmarkStart w:id="31" w:name="redstr1"/>
      <w:bookmarkStart w:id="32" w:name="P0007"/>
      <w:bookmarkStart w:id="33" w:name="P0002"/>
      <w:bookmarkStart w:id="34" w:name="P0003"/>
      <w:bookmarkStart w:id="35" w:name="P0004"/>
      <w:bookmarkStart w:id="36" w:name="P0005"/>
      <w:bookmarkStart w:id="37" w:name="P0006"/>
      <w:bookmarkStart w:id="38" w:name="redstr34"/>
      <w:bookmarkStart w:id="39" w:name="redstr33"/>
      <w:r w:rsidRPr="00D0697F">
        <w:rPr>
          <w:rFonts w:ascii="Times New Roman" w:eastAsia="Andale Sans UI" w:hAnsi="Times New Roman" w:cs="Times New Roman"/>
          <w:b/>
          <w:bCs/>
          <w:kern w:val="1"/>
          <w:sz w:val="28"/>
          <w:szCs w:val="28"/>
        </w:rPr>
        <w:t>ПОЛОЖЕНИЕ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bookmarkStart w:id="40" w:name="redst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образуемых в Администрации Пашковского сельсовета Курского района Курской области                                                     </w:t>
      </w:r>
      <w:r w:rsidRPr="00D0697F">
        <w:rPr>
          <w:rFonts w:ascii="Times New Roman" w:eastAsia="Andale Sans UI" w:hAnsi="Times New Roman" w:cs="Times New Roman"/>
          <w:kern w:val="1"/>
          <w:sz w:val="28"/>
          <w:szCs w:val="28"/>
        </w:rPr>
        <w:br/>
        <w:t>(далее комиссия).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«Пашковский сельсовет» Курского района Курской области, настоящим Положением, а также иными правовыми актами Администрации Пашковского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сельсовета Курского района Курской области.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3. Основной задачей комиссии является содействие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в обеспечении соблюдения муниципальными служащими Администрации Пашковского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w:t>
      </w:r>
      <w:r w:rsidRPr="00D0697F">
        <w:rPr>
          <w:rFonts w:ascii="Times New Roman" w:eastAsia="Andale Sans UI" w:hAnsi="Times New Roman" w:cs="Times New Roman"/>
          <w:kern w:val="1"/>
          <w:sz w:val="28"/>
          <w:szCs w:val="28"/>
        </w:rPr>
        <w:lastRenderedPageBreak/>
        <w:t>Законом Курской области "О противодействии коррупции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в осуществлении  Администрацией Пашковского сельсовета Курского района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Курской области мер по предупреждению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Пашковского сельсовета Курского района Курской области (далее - должности муниципальной службы) в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5. Комиссия образуется нормативным правовым актом Администрации Пашковского сельсовета Курского района Курской области. Указанным актом.</w:t>
      </w:r>
      <w:r w:rsidRPr="00D0697F">
        <w:rPr>
          <w:rFonts w:ascii="Times New Roman" w:eastAsia="Andale Sans UI" w:hAnsi="Times New Roman" w:cs="Times New Roman"/>
          <w:kern w:val="1"/>
          <w:sz w:val="28"/>
          <w:szCs w:val="28"/>
        </w:rPr>
        <w:br/>
        <w:t>утверждаются состав комиссии и порядок ее работы.</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состав комиссии входят председатель комиссии, его заместитель, назначаемый Главой Пашковского сельсовета Курского района Курской области из числа членов комиссии, замещающих должности муниципальной службы в  Пашковском сельсовете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заместитель председателя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6.В состав комиссии входят:</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а) заместитель Администрации Пашковского сельсовета Курского района Курской области  (председатель комиссии, заместитель председателя комиссии),  лицо, ответственное по кадровым вопросам Администрации Пашковского сельсовета Курского района Курской области (секретарь комиссии), </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Глава Пашковского сельсовета Курского района Курской области может принять решение о включении в состав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представителя общественных организаций ветеранов,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представителя профсоюзной организации, действующей в установленном порядке в органе местного самоуправления.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Пашковского сельсовета Курского района Курской области. Согласование осуществляется в 5-дневный срок со дня получения запроса.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9. Число членов комиссии, не замещающих должности муниципальной службы в Администрации Пашковского сельсовета Курского района Курской области, должно составлять не менее одной четверти от общего числа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 Состав комиссии формируется таким образом, чтобы исключить возможность возникновения конфликта интересов, который мог бы повлиять на</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принимаемые комиссией решения.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11. В заседаниях комиссии с правом совещательного голоса участвуют:</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Пашковского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комиссией рассматривается этот вопрос;</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другие муниципальные служащие, замещающие должности муниципальной службы в Администрации Пашковского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w:t>
      </w:r>
      <w:r w:rsidRPr="00D0697F">
        <w:rPr>
          <w:rFonts w:ascii="Times New Roman" w:eastAsia="Andale Sans UI" w:hAnsi="Times New Roman" w:cs="Times New Roman"/>
          <w:kern w:val="1"/>
          <w:sz w:val="28"/>
          <w:szCs w:val="28"/>
        </w:rPr>
        <w:br/>
        <w:t>любого члена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Пашковского сельсовета Курского района Курской любого члена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14. 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представлении муниципальным служащим недостоверных или неполных сведений, предусмотренных подпунктом "а" пункта 1 названного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б) поступившее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любого члена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супруги (супруга) и несовершеннолетних детей;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t>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по предупреждению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7"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8"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Пашковского сельсовета Курского </w:t>
      </w:r>
      <w:r w:rsidRPr="00D0697F">
        <w:rPr>
          <w:rFonts w:ascii="Times New Roman" w:eastAsia="Andale Sans UI" w:hAnsi="Times New Roman" w:cs="Times New Roman"/>
          <w:kern w:val="1"/>
          <w:sz w:val="28"/>
          <w:szCs w:val="28"/>
        </w:rPr>
        <w:lastRenderedPageBreak/>
        <w:t xml:space="preserve">района Курской области, лицу, ответственному  по кадровым вопросам Администрации Пашковского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15.3. Уведомление, указанное в подпункте "д"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 xml:space="preserve">.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15.4. Уведомление, указанное в абзаце пятом подпункта «б»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6178B4"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w:t>
      </w:r>
      <w:r w:rsidRPr="00D0697F">
        <w:rPr>
          <w:rFonts w:ascii="Times New Roman" w:eastAsia="Andale Sans UI" w:hAnsi="Times New Roman" w:cs="Times New Roman"/>
          <w:kern w:val="1"/>
          <w:sz w:val="28"/>
          <w:szCs w:val="28"/>
        </w:rPr>
        <w:lastRenderedPageBreak/>
        <w:t>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p>
    <w:p w:rsidR="006178B4" w:rsidRPr="006178B4" w:rsidRDefault="006178B4" w:rsidP="006178B4">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15.6 «Мотивированные заключения, предусмотренные пунктами 15.1, 15.3, и 15,4 настоящего Положения, должны содержать:</w:t>
      </w:r>
    </w:p>
    <w:p w:rsidR="006178B4" w:rsidRPr="006178B4" w:rsidRDefault="006178B4" w:rsidP="006178B4">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6178B4" w:rsidRPr="006178B4" w:rsidRDefault="006178B4" w:rsidP="006178B4">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178B4" w:rsidRPr="0029796A" w:rsidRDefault="006178B4" w:rsidP="004C3240">
      <w:pPr>
        <w:widowControl w:val="0"/>
        <w:suppressAutoHyphens/>
        <w:spacing w:after="0" w:line="240" w:lineRule="auto"/>
        <w:ind w:firstLine="708"/>
        <w:jc w:val="both"/>
        <w:rPr>
          <w:rFonts w:ascii="Times New Roman" w:eastAsia="Andale Sans UI" w:hAnsi="Times New Roman" w:cs="Times New Roman"/>
          <w:kern w:val="1"/>
          <w:sz w:val="28"/>
          <w:szCs w:val="28"/>
        </w:rPr>
      </w:pPr>
      <w:r w:rsidRPr="006178B4">
        <w:rPr>
          <w:rFonts w:ascii="Times New Roman" w:eastAsia="Andale Sans UI" w:hAnsi="Times New Roman" w:cs="Times New Roman"/>
          <w:i/>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16.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основания для проведения заседания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области, и с результатами ее проверки;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16.1. Заседание комиссии по рассмотрению заявления, указанного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16.2. Уведомление, указанное в подпункте "д" пункта 14 настоящего Положения, рассматривается на очередном заседании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17.1. Заседания комиссии проводятся в отсутствие муниципального служащего или гражданина в следующих случаях:</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19.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 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установить, что муниципальный служащий не соблюдал требования к служебному поведению и (или) требования об урегулировании конфликта </w:t>
      </w:r>
      <w:r w:rsidRPr="00D0697F">
        <w:rPr>
          <w:rFonts w:ascii="Times New Roman" w:eastAsia="Andale Sans UI" w:hAnsi="Times New Roman" w:cs="Times New Roman"/>
          <w:kern w:val="1"/>
          <w:sz w:val="28"/>
          <w:szCs w:val="28"/>
        </w:rPr>
        <w:lastRenderedPageBreak/>
        <w:t>интересов.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w:t>
      </w:r>
      <w:r w:rsidRPr="00D0697F">
        <w:rPr>
          <w:rFonts w:ascii="Times New Roman" w:eastAsia="Andale Sans UI" w:hAnsi="Times New Roman" w:cs="Times New Roman"/>
          <w:kern w:val="1"/>
          <w:sz w:val="28"/>
          <w:szCs w:val="28"/>
        </w:rPr>
        <w:lastRenderedPageBreak/>
        <w:t>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23.1. По итогам рассмотрения вопроса, указанного в подпункте "г"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w:t>
      </w:r>
      <w:r w:rsidRPr="00D0697F">
        <w:rPr>
          <w:rFonts w:ascii="Times New Roman" w:eastAsia="Andale Sans UI" w:hAnsi="Times New Roman" w:cs="Times New Roman"/>
          <w:kern w:val="1"/>
          <w:sz w:val="28"/>
          <w:szCs w:val="28"/>
        </w:rPr>
        <w:lastRenderedPageBreak/>
        <w:t>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24. По итогам рассмотрения вопросов, указанных в подпунктах "а", "б", "г" и "д"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w:t>
      </w:r>
      <w:r w:rsidRPr="00D0697F">
        <w:rPr>
          <w:rFonts w:ascii="Times New Roman" w:eastAsia="Andale Sans UI" w:hAnsi="Times New Roman" w:cs="Times New Roman"/>
          <w:kern w:val="1"/>
          <w:sz w:val="28"/>
          <w:szCs w:val="28"/>
        </w:rPr>
        <w:lastRenderedPageBreak/>
        <w:t>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26.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района Курской области</w:t>
      </w:r>
    </w:p>
    <w:p w:rsidR="00D0697F" w:rsidRPr="00D0697F" w:rsidRDefault="00D0697F" w:rsidP="00D0697F">
      <w:pPr>
        <w:widowControl w:val="0"/>
        <w:suppressAutoHyphens/>
        <w:spacing w:after="0" w:line="240" w:lineRule="auto"/>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29. В протоколе заседания комиссии указываются: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г) содержание пояснений муниципального служащего и других лиц по существу предъявляемых претензий;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31. Копии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32. Глава Пашковского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Пашковского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Пашковского сельсовета Курского района Курской области оглашается на ближайшем заседании комиссии и принимается к</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сведению без обсуждения.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33. В случае установления комиссией признаков дисциплинарного проступка в действиях (бездействии) муниципального служащего информация об этом </w:t>
      </w:r>
      <w:r w:rsidRPr="00D0697F">
        <w:rPr>
          <w:rFonts w:ascii="Times New Roman" w:eastAsia="Andale Sans UI" w:hAnsi="Times New Roman" w:cs="Times New Roman"/>
          <w:kern w:val="1"/>
          <w:sz w:val="28"/>
          <w:szCs w:val="28"/>
        </w:rPr>
        <w:lastRenderedPageBreak/>
        <w:t>представляется Главе Пашковского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35. Копия протокола заседания комиссии или выписка из него приобщается к личному делу муниципальногослужащего, в отношении которого рассмотрен вопрос о соблюдении требований к служебному поведению и (или) требований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 урегулировании конфликта интересов.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35.1. Выписка из решения комиссии, заверенная подписью секретаря комиссии и печатью Администрации Пашковского сельсовета Курского района Курской области, вручается гражданину, замещавшему должность муниципальной службы в Администрации Пашковского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во кадровым вопросам.</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sectPr w:rsidR="00D0697F" w:rsidRPr="00D0697F" w:rsidSect="0055706C">
          <w:pgSz w:w="11906" w:h="16838"/>
          <w:pgMar w:top="1531" w:right="1134" w:bottom="1247" w:left="1134" w:header="720" w:footer="720" w:gutter="0"/>
          <w:cols w:space="720"/>
          <w:docGrid w:linePitch="360"/>
        </w:sect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120" w:line="240" w:lineRule="auto"/>
        <w:ind w:left="-900" w:right="97" w:firstLine="414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D0697F" w:rsidRPr="00D0697F" w:rsidRDefault="00D0697F" w:rsidP="00D0697F">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Состав комиссии </w:t>
      </w:r>
    </w:p>
    <w:p w:rsidR="00D0697F" w:rsidRPr="00D0697F" w:rsidRDefault="00D0697F" w:rsidP="00D0697F">
      <w:pPr>
        <w:widowControl w:val="0"/>
        <w:suppressAutoHyphens/>
        <w:spacing w:after="0" w:line="240" w:lineRule="auto"/>
        <w:ind w:right="97"/>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Председатель комиссии – Аспидова Татьяна Дмитриевна       -  заместитель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главы администрации  по общим вопросам   Пашковского</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сельсовета Курского района Курской области</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Заместитель председателя  - Волобуева Наталья Михайловна –  заместитель главы администрации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комиссии                                   по  финансам  экономике Пашковского сельсовета</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Секретарь комиссии -    Павлова Татьяна Александровна- ведущий специалист-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эксперт админисрации Пашковского сельсовета Курского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Члены комиссии: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Макаренко В.Л. - депутат Собрания депутатов Пашковского сельсовета</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Гаудуш С.И.    - депутат Собрания депутатов Пашковского сельсовета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Филимонова Н.П.      - директор МКУК «Чаплыгинский сельский клуб»</w:t>
      </w: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D0697F" w:rsidRPr="00D0697F" w:rsidRDefault="00D0697F" w:rsidP="00D0697F">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Порядок работы комиссии </w:t>
      </w:r>
    </w:p>
    <w:p w:rsidR="00D0697F" w:rsidRPr="00D0697F" w:rsidRDefault="00D0697F" w:rsidP="00D0697F">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 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о представлении муниципальным служащим недостоверных или неполных сведений, предусмотренных подпунктом "а" пункта 1 названного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поступившее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rsidRPr="00D0697F">
        <w:rPr>
          <w:rFonts w:ascii="Times New Roman" w:eastAsia="Andale Sans UI" w:hAnsi="Times New Roman" w:cs="Times New Roman"/>
          <w:kern w:val="1"/>
          <w:sz w:val="28"/>
          <w:szCs w:val="28"/>
        </w:rPr>
        <w:lastRenderedPageBreak/>
        <w:t>обстоятельствами, не зависящими от его воли или воли его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предупреждению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9"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10"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 Комиссия не рассматривает сообщения о преступлениях и </w:t>
      </w:r>
      <w:r w:rsidRPr="00D0697F">
        <w:rPr>
          <w:rFonts w:ascii="Times New Roman" w:eastAsia="Andale Sans UI" w:hAnsi="Times New Roman" w:cs="Times New Roman"/>
          <w:kern w:val="1"/>
          <w:sz w:val="28"/>
          <w:szCs w:val="28"/>
        </w:rPr>
        <w:lastRenderedPageBreak/>
        <w:t>административных правонарушениях, а также анонимные обращения, не проводит проверки по</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фактам нарушения служебной дисциплины.</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Пашковского сельсовета Курского района Курской области, лицу, ответственному  по кадровым вопросам Администрации Пашковского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соответствии с настоящим Положением.</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Уведомление, указанное в подпункте "д" пункта 1 настоящего Порядка,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2.4. Уведомление, указанное в абзаце пятом подпункта «б» пункта 1 настоящего Порядка, рассматривается лицом, ответственным  по кадровым </w:t>
      </w:r>
      <w:r w:rsidRPr="00D0697F">
        <w:rPr>
          <w:rFonts w:ascii="Times New Roman" w:eastAsia="Andale Sans UI" w:hAnsi="Times New Roman" w:cs="Times New Roman"/>
          <w:kern w:val="1"/>
          <w:sz w:val="28"/>
          <w:szCs w:val="28"/>
        </w:rPr>
        <w:lastRenderedPageBreak/>
        <w:t>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2.5 При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основания для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проведения заседания комиссии: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области, и с результатами ее проверки;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r>
      <w:r w:rsidRPr="00D0697F">
        <w:rPr>
          <w:rFonts w:ascii="Times New Roman" w:eastAsia="Andale Sans UI" w:hAnsi="Times New Roman" w:cs="Times New Roman"/>
          <w:kern w:val="1"/>
          <w:sz w:val="28"/>
          <w:szCs w:val="28"/>
        </w:rPr>
        <w:br/>
        <w:t xml:space="preserve">в) рассматривает ходатайства о приглашении на заседание комиссии лиц, указанных в подпункте "б" пункта 13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Постановлением Администрации Пашковского сельсовета Курского района Курской области от 29 февраля 2016 г. № 55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kern w:val="1"/>
          <w:sz w:val="28"/>
          <w:szCs w:val="28"/>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имущественного характера.</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3.2. Уведомление, указанное в подпункте "д" пункта 1 настоящего Порядка,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рассматривается на очередном заседании комиссии.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4.1. Заседания комиссии проводятся в отсутствие муниципального служащего или гражданина в следующих случаях:</w:t>
      </w:r>
    </w:p>
    <w:p w:rsidR="00D0697F" w:rsidRPr="00D0697F" w:rsidRDefault="00D0697F" w:rsidP="00D0697F">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б) если муниципальный служащий или гражданин, намеревающиеся лично присутствовать на заседании комиссии и надлежащим образом извещенные </w:t>
      </w:r>
      <w:r w:rsidRPr="00D0697F">
        <w:rPr>
          <w:rFonts w:ascii="Times New Roman" w:eastAsia="Andale Sans UI" w:hAnsi="Times New Roman" w:cs="Times New Roman"/>
          <w:kern w:val="1"/>
          <w:sz w:val="28"/>
          <w:szCs w:val="28"/>
        </w:rPr>
        <w:lastRenderedPageBreak/>
        <w:t>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5.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7. По итогам рассмотрения вопроса, указанного в абзаце втором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 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w:t>
      </w:r>
      <w:r w:rsidRPr="00D0697F">
        <w:rPr>
          <w:rFonts w:ascii="Times New Roman" w:eastAsia="Andale Sans UI" w:hAnsi="Times New Roman" w:cs="Times New Roman"/>
          <w:kern w:val="1"/>
          <w:sz w:val="28"/>
          <w:szCs w:val="28"/>
        </w:rPr>
        <w:lastRenderedPageBreak/>
        <w:t>Постановлением Администрации Пашковского сельсовета Курского района Курской области от 29 февраля 2016 г. №55, названного в подпункте "а" настоящего пункта,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8. По итогам рассмотрения вопроса, указанного в абзаце третьем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9. По итогам рассмотрения вопроса, указанного в абзаце втором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10.1. По итогам рассмотрения вопроса, указанного в подпункте "г"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10.2. 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финансовымиинструментами",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D0697F" w:rsidRPr="00D0697F" w:rsidRDefault="00D0697F" w:rsidP="00D0697F">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D0697F" w:rsidRPr="00D0697F" w:rsidRDefault="00D0697F" w:rsidP="00D0697F">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11. По итогам рассмотрения вопросов, указанных в подпунктах "а", "б", "г" и "д" пункта 1 настоящего Порядка, при наличии к 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11.1. 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w:t>
      </w:r>
      <w:r w:rsidRPr="00D0697F">
        <w:rPr>
          <w:rFonts w:ascii="Times New Roman" w:eastAsia="Andale Sans UI" w:hAnsi="Times New Roman" w:cs="Times New Roman"/>
          <w:kern w:val="1"/>
          <w:sz w:val="28"/>
          <w:szCs w:val="28"/>
        </w:rPr>
        <w:lastRenderedPageBreak/>
        <w:t>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12. По итогам рассмотрения вопроса, предусмотренного подпунктом "в" пункта 1 настоящего Порядка,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13.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16. В протоколе заседания комиссии указываются: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г) содержание пояснений муниципального служащего и других лиц по существу предъявляемых претензий;</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C20017" w:rsidRPr="002520F2" w:rsidRDefault="00D0697F" w:rsidP="002520F2">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Копия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p>
    <w:sectPr w:rsidR="00C20017" w:rsidRPr="002520F2" w:rsidSect="0066756B">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BC2" w:rsidRDefault="006F0BC2" w:rsidP="002F132F">
      <w:pPr>
        <w:spacing w:after="0" w:line="240" w:lineRule="auto"/>
      </w:pPr>
      <w:r>
        <w:separator/>
      </w:r>
    </w:p>
  </w:endnote>
  <w:endnote w:type="continuationSeparator" w:id="1">
    <w:p w:rsidR="006F0BC2" w:rsidRDefault="006F0BC2" w:rsidP="002F1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BC2" w:rsidRDefault="006F0BC2" w:rsidP="002F132F">
      <w:pPr>
        <w:spacing w:after="0" w:line="240" w:lineRule="auto"/>
      </w:pPr>
      <w:r>
        <w:separator/>
      </w:r>
    </w:p>
  </w:footnote>
  <w:footnote w:type="continuationSeparator" w:id="1">
    <w:p w:rsidR="006F0BC2" w:rsidRDefault="006F0BC2" w:rsidP="002F13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87C28"/>
    <w:rsid w:val="000A4B27"/>
    <w:rsid w:val="002520F2"/>
    <w:rsid w:val="0029796A"/>
    <w:rsid w:val="002F132F"/>
    <w:rsid w:val="002F2CE4"/>
    <w:rsid w:val="00313386"/>
    <w:rsid w:val="004C3240"/>
    <w:rsid w:val="004D66C3"/>
    <w:rsid w:val="00507D1F"/>
    <w:rsid w:val="005473A9"/>
    <w:rsid w:val="00556174"/>
    <w:rsid w:val="00587C28"/>
    <w:rsid w:val="005E4C30"/>
    <w:rsid w:val="006178B4"/>
    <w:rsid w:val="0066756B"/>
    <w:rsid w:val="00682B10"/>
    <w:rsid w:val="006F0BC2"/>
    <w:rsid w:val="007F26A2"/>
    <w:rsid w:val="00835B3E"/>
    <w:rsid w:val="008475CC"/>
    <w:rsid w:val="00BA2A27"/>
    <w:rsid w:val="00C20017"/>
    <w:rsid w:val="00D0697F"/>
    <w:rsid w:val="00DC4FD3"/>
    <w:rsid w:val="00E2064F"/>
    <w:rsid w:val="00F12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56B"/>
    <w:pPr>
      <w:ind w:left="720"/>
      <w:contextualSpacing/>
    </w:pPr>
  </w:style>
  <w:style w:type="paragraph" w:styleId="a4">
    <w:name w:val="header"/>
    <w:basedOn w:val="a"/>
    <w:link w:val="a5"/>
    <w:uiPriority w:val="99"/>
    <w:unhideWhenUsed/>
    <w:rsid w:val="002F13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32F"/>
  </w:style>
  <w:style w:type="paragraph" w:styleId="a6">
    <w:name w:val="footer"/>
    <w:basedOn w:val="a"/>
    <w:link w:val="a7"/>
    <w:uiPriority w:val="99"/>
    <w:unhideWhenUsed/>
    <w:rsid w:val="002F13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32F"/>
  </w:style>
  <w:style w:type="paragraph" w:styleId="a8">
    <w:name w:val="Balloon Text"/>
    <w:basedOn w:val="a"/>
    <w:link w:val="a9"/>
    <w:uiPriority w:val="99"/>
    <w:semiHidden/>
    <w:unhideWhenUsed/>
    <w:rsid w:val="004C32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56B"/>
    <w:pPr>
      <w:ind w:left="720"/>
      <w:contextualSpacing/>
    </w:pPr>
  </w:style>
  <w:style w:type="paragraph" w:styleId="a4">
    <w:name w:val="header"/>
    <w:basedOn w:val="a"/>
    <w:link w:val="a5"/>
    <w:uiPriority w:val="99"/>
    <w:unhideWhenUsed/>
    <w:rsid w:val="002F13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32F"/>
  </w:style>
  <w:style w:type="paragraph" w:styleId="a6">
    <w:name w:val="footer"/>
    <w:basedOn w:val="a"/>
    <w:link w:val="a7"/>
    <w:uiPriority w:val="99"/>
    <w:unhideWhenUsed/>
    <w:rsid w:val="002F13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32F"/>
  </w:style>
  <w:style w:type="paragraph" w:styleId="a8">
    <w:name w:val="Balloon Text"/>
    <w:basedOn w:val="a"/>
    <w:link w:val="a9"/>
    <w:uiPriority w:val="99"/>
    <w:semiHidden/>
    <w:unhideWhenUsed/>
    <w:rsid w:val="004C32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2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ocs.cntd.ru/document/9023835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http://docs.cntd.ru/document/902383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7446-34A1-499B-8E4C-DE8DE86D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11384</Words>
  <Characters>64894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2018-01-29T08:14:00Z</cp:lastPrinted>
  <dcterms:created xsi:type="dcterms:W3CDTF">2018-01-29T09:12:00Z</dcterms:created>
  <dcterms:modified xsi:type="dcterms:W3CDTF">2019-11-06T08:03:00Z</dcterms:modified>
</cp:coreProperties>
</file>