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6E" w:rsidRDefault="001C7D6E" w:rsidP="001C7D6E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СОБРАНИЕ ДЕПУТАТОВ ПАШКОВСКОГО СЕЛЬСОВЕТА</w:t>
      </w:r>
    </w:p>
    <w:p w:rsidR="001C7D6E" w:rsidRDefault="001C7D6E" w:rsidP="001C7D6E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КУРСКОГО РАЙОНА КУРСКОЙ ОБЛАСТИ</w:t>
      </w:r>
    </w:p>
    <w:p w:rsidR="001C7D6E" w:rsidRDefault="001C7D6E" w:rsidP="001C7D6E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C7D6E" w:rsidRDefault="001C7D6E" w:rsidP="001C7D6E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C7D6E" w:rsidRDefault="001C7D6E" w:rsidP="001C7D6E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1C7D6E" w:rsidRDefault="001C7D6E" w:rsidP="001C7D6E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C7D6E" w:rsidRDefault="001C7D6E" w:rsidP="001C7D6E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от 21.12.2016 года                                                               №209-5-67 </w:t>
      </w:r>
    </w:p>
    <w:p w:rsidR="001C7D6E" w:rsidRDefault="001C7D6E" w:rsidP="001C7D6E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д. Чаплыгина</w:t>
      </w:r>
    </w:p>
    <w:p w:rsidR="001C7D6E" w:rsidRDefault="001C7D6E" w:rsidP="001C7D6E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1C7D6E" w:rsidRDefault="001C7D6E" w:rsidP="001C7D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структуре администрации Пашковского сельсовета</w:t>
      </w:r>
    </w:p>
    <w:p w:rsidR="001C7D6E" w:rsidRDefault="001C7D6E" w:rsidP="001C7D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Курского района Курской области</w:t>
      </w:r>
    </w:p>
    <w:p w:rsidR="001C7D6E" w:rsidRDefault="001C7D6E" w:rsidP="001C7D6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1C7D6E" w:rsidRDefault="001C7D6E" w:rsidP="001C7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статьёй 37  Федерального закона от 6 октября   2003 года  № 131-ФЗ «Об общих принципах организации местного самоуправления в Российской Федерации», статьёй 33 Устава муниципального образования   « Пашковский сельсовет» Курского района Курской области, в целях эффективной и качественной работы администрации Пашковского сельсовета, рационального использования муниципальных служащих,  Собрание  депутатов  Пашковского сельсовета Курского района Курской области </w:t>
      </w:r>
      <w:proofErr w:type="gramEnd"/>
    </w:p>
    <w:p w:rsidR="001C7D6E" w:rsidRDefault="001C7D6E" w:rsidP="001C7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7D6E" w:rsidRDefault="001C7D6E" w:rsidP="001C7D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7D6E" w:rsidRDefault="001C7D6E" w:rsidP="001C7D6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РЕШИЛО:</w:t>
      </w:r>
    </w:p>
    <w:p w:rsidR="001C7D6E" w:rsidRDefault="001C7D6E" w:rsidP="001C7D6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7D6E" w:rsidRPr="00B16F8E" w:rsidRDefault="001C7D6E" w:rsidP="001C7D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8E">
        <w:rPr>
          <w:rFonts w:ascii="Times New Roman" w:hAnsi="Times New Roman"/>
          <w:sz w:val="28"/>
          <w:szCs w:val="28"/>
          <w:lang w:eastAsia="ru-RU"/>
        </w:rPr>
        <w:t>Утвердить в новой редакции структуру администрации Пашковского сельсовета Курского района Курской области, являющуюся исполнительно-распорядительным органом Пашковского сельсовета Курского  района.</w:t>
      </w:r>
    </w:p>
    <w:p w:rsidR="001C7D6E" w:rsidRDefault="001C7D6E" w:rsidP="001C7D6E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7D6E" w:rsidRDefault="001C7D6E" w:rsidP="001C7D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Собрания депутатов Пашковского сельсовета Курского района Курской области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№170-5-56</w:t>
      </w:r>
      <w:r w:rsidRPr="00DA5DB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29.01.2016 года, считать утратившим силу.</w:t>
      </w:r>
    </w:p>
    <w:p w:rsidR="001C7D6E" w:rsidRPr="00B85F09" w:rsidRDefault="001C7D6E" w:rsidP="001C7D6E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1C7D6E" w:rsidRDefault="001C7D6E" w:rsidP="001C7D6E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7D6E" w:rsidRPr="00B16F8E" w:rsidRDefault="001C7D6E" w:rsidP="001C7D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6F8E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со дня его подписания и  </w:t>
      </w:r>
    </w:p>
    <w:p w:rsidR="001C7D6E" w:rsidRPr="00B16F8E" w:rsidRDefault="001C7D6E" w:rsidP="001C7D6E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B16F8E">
        <w:rPr>
          <w:rFonts w:ascii="Times New Roman" w:hAnsi="Times New Roman"/>
          <w:sz w:val="28"/>
          <w:szCs w:val="28"/>
          <w:lang w:eastAsia="ru-RU"/>
        </w:rPr>
        <w:t>распространяет  свое действие на правоотношения, возникшие  с 1 января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16F8E">
        <w:rPr>
          <w:rFonts w:ascii="Times New Roman" w:hAnsi="Times New Roman"/>
          <w:sz w:val="28"/>
          <w:szCs w:val="28"/>
          <w:lang w:eastAsia="ru-RU"/>
        </w:rPr>
        <w:t xml:space="preserve"> года. Данное решение подлежит обнародованию в установленном порядке и размещению на официальном сайте Администрации Пашковского сельсовета Курского района Курской области</w:t>
      </w:r>
    </w:p>
    <w:p w:rsidR="001C7D6E" w:rsidRDefault="001C7D6E" w:rsidP="001C7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7D6E" w:rsidRDefault="001C7D6E" w:rsidP="001C7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7D6E" w:rsidRDefault="001C7D6E" w:rsidP="001C7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Пашковского сельсовета</w:t>
      </w:r>
    </w:p>
    <w:p w:rsidR="001C7D6E" w:rsidRDefault="001C7D6E" w:rsidP="001C7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Курского района Курской области                                  С.Н. Хорьяков</w:t>
      </w:r>
    </w:p>
    <w:p w:rsidR="001C7D6E" w:rsidRPr="00B16F8E" w:rsidRDefault="001C7D6E" w:rsidP="001C7D6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7D6E" w:rsidRPr="007A7850" w:rsidRDefault="001C7D6E" w:rsidP="001C7D6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r w:rsidRPr="007A7850">
        <w:rPr>
          <w:rFonts w:ascii="Times New Roman" w:hAnsi="Times New Roman"/>
          <w:sz w:val="24"/>
          <w:szCs w:val="24"/>
        </w:rPr>
        <w:t xml:space="preserve">Утверждена </w:t>
      </w:r>
    </w:p>
    <w:p w:rsidR="001C7D6E" w:rsidRPr="007A7850" w:rsidRDefault="001C7D6E" w:rsidP="001C7D6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A7850">
        <w:rPr>
          <w:rFonts w:ascii="Times New Roman" w:hAnsi="Times New Roman"/>
          <w:sz w:val="24"/>
          <w:szCs w:val="24"/>
        </w:rPr>
        <w:t xml:space="preserve">Решением Собрания депутатов Пашковского </w:t>
      </w:r>
    </w:p>
    <w:p w:rsidR="001C7D6E" w:rsidRPr="007A7850" w:rsidRDefault="001C7D6E" w:rsidP="001C7D6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A7850">
        <w:rPr>
          <w:rFonts w:ascii="Times New Roman" w:hAnsi="Times New Roman"/>
          <w:sz w:val="24"/>
          <w:szCs w:val="24"/>
        </w:rPr>
        <w:t>сельсовета Курского района</w:t>
      </w:r>
    </w:p>
    <w:p w:rsidR="001C7D6E" w:rsidRDefault="001C7D6E" w:rsidP="001C7D6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A785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21</w:t>
      </w:r>
      <w:r w:rsidRPr="007A78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7A785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Pr="007A7850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>209-5-67</w:t>
      </w:r>
    </w:p>
    <w:p w:rsidR="001C7D6E" w:rsidRDefault="001C7D6E" w:rsidP="001C7D6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C7D6E" w:rsidTr="00A94CD9">
        <w:tc>
          <w:tcPr>
            <w:tcW w:w="9344" w:type="dxa"/>
          </w:tcPr>
          <w:p w:rsidR="001C7D6E" w:rsidRPr="007A7850" w:rsidRDefault="001C7D6E" w:rsidP="00A94C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850">
              <w:rPr>
                <w:rFonts w:ascii="Times New Roman" w:hAnsi="Times New Roman"/>
                <w:sz w:val="28"/>
                <w:szCs w:val="28"/>
              </w:rPr>
              <w:t xml:space="preserve">СТРУКТУРА АДМИНИСТРАЦИИ ПАШКОВСОКГО СЕЛЬСОВЕТА </w:t>
            </w:r>
          </w:p>
          <w:p w:rsidR="001C7D6E" w:rsidRDefault="001C7D6E" w:rsidP="00A94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850">
              <w:rPr>
                <w:rFonts w:ascii="Times New Roman" w:hAnsi="Times New Roman"/>
                <w:sz w:val="28"/>
                <w:szCs w:val="28"/>
              </w:rPr>
              <w:t>КУРСОКГО РАЙОНА КУРСКОЙ ОБЛАСТИ</w:t>
            </w:r>
          </w:p>
        </w:tc>
      </w:tr>
    </w:tbl>
    <w:p w:rsidR="001C7D6E" w:rsidRDefault="001C7D6E" w:rsidP="001C7D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7938"/>
      </w:tblGrid>
      <w:tr w:rsidR="001C7D6E" w:rsidTr="00A94CD9">
        <w:tc>
          <w:tcPr>
            <w:tcW w:w="7938" w:type="dxa"/>
          </w:tcPr>
          <w:p w:rsidR="001C7D6E" w:rsidRPr="0071140C" w:rsidRDefault="001C7D6E" w:rsidP="00A94CD9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1140C">
              <w:rPr>
                <w:rFonts w:ascii="Times New Roman" w:hAnsi="Times New Roman"/>
                <w:sz w:val="30"/>
                <w:szCs w:val="30"/>
              </w:rPr>
              <w:t>Глава Пашковского сельсовета</w:t>
            </w:r>
          </w:p>
        </w:tc>
      </w:tr>
    </w:tbl>
    <w:p w:rsidR="001C7D6E" w:rsidRDefault="001C7D6E" w:rsidP="001C7D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7D6E" w:rsidRPr="007A7850" w:rsidRDefault="001C7D6E" w:rsidP="001C7D6E">
      <w:pPr>
        <w:spacing w:after="0"/>
        <w:rPr>
          <w:rFonts w:ascii="Times New Roman" w:hAnsi="Times New Roman"/>
          <w:sz w:val="24"/>
          <w:szCs w:val="24"/>
        </w:rPr>
      </w:pPr>
      <w:r w:rsidRPr="0071140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BE741" wp14:editId="20A35054">
                <wp:simplePos x="0" y="0"/>
                <wp:positionH relativeFrom="column">
                  <wp:posOffset>4409440</wp:posOffset>
                </wp:positionH>
                <wp:positionV relativeFrom="paragraph">
                  <wp:posOffset>87630</wp:posOffset>
                </wp:positionV>
                <wp:extent cx="1771650" cy="12287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7D6E" w:rsidRPr="007A7850" w:rsidRDefault="00E7765B" w:rsidP="001C7D6E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Специалист</w:t>
                            </w:r>
                            <w:r w:rsidR="001C7D6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по ВУС</w:t>
                            </w:r>
                          </w:p>
                          <w:p w:rsidR="001C7D6E" w:rsidRPr="007A7850" w:rsidRDefault="001C7D6E" w:rsidP="001C7D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47.2pt;margin-top:6.9pt;width:139.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" fillcolor="window" strokecolor="windowText" strokeweight=".25pt">
                <v:textbox>
                  <w:txbxContent>
                    <w:p w:rsidR="001C7D6E" w:rsidRPr="007A7850" w:rsidRDefault="00E7765B" w:rsidP="001C7D6E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Специалист</w:t>
                      </w:r>
                      <w:r w:rsidR="001C7D6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по ВУС</w:t>
                      </w:r>
                    </w:p>
                    <w:p w:rsidR="001C7D6E" w:rsidRPr="007A7850" w:rsidRDefault="001C7D6E" w:rsidP="001C7D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A785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D6456" wp14:editId="180EFC1B">
                <wp:simplePos x="0" y="0"/>
                <wp:positionH relativeFrom="column">
                  <wp:posOffset>2320290</wp:posOffset>
                </wp:positionH>
                <wp:positionV relativeFrom="paragraph">
                  <wp:posOffset>97155</wp:posOffset>
                </wp:positionV>
                <wp:extent cx="1666875" cy="12287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7D6E" w:rsidRPr="007A7850" w:rsidRDefault="001C7D6E" w:rsidP="001C7D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A785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Заместит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ель Главы администрации по общи</w:t>
                            </w:r>
                            <w:r w:rsidRPr="007A785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 вопросам</w:t>
                            </w:r>
                          </w:p>
                          <w:p w:rsidR="001C7D6E" w:rsidRPr="007A7850" w:rsidRDefault="001C7D6E" w:rsidP="001C7D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182.7pt;margin-top:7.65pt;width:131.2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" fillcolor="window" strokecolor="windowText" strokeweight=".25pt">
                <v:textbox>
                  <w:txbxContent>
                    <w:p w:rsidR="001C7D6E" w:rsidRPr="007A7850" w:rsidRDefault="001C7D6E" w:rsidP="001C7D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A785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Заместит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ель Главы администрации по общи</w:t>
                      </w:r>
                      <w:r w:rsidRPr="007A785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 вопросам</w:t>
                      </w:r>
                    </w:p>
                    <w:p w:rsidR="001C7D6E" w:rsidRPr="007A7850" w:rsidRDefault="001C7D6E" w:rsidP="001C7D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A785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A4884" wp14:editId="63ECA5F9">
                <wp:simplePos x="0" y="0"/>
                <wp:positionH relativeFrom="column">
                  <wp:posOffset>-172085</wp:posOffset>
                </wp:positionH>
                <wp:positionV relativeFrom="paragraph">
                  <wp:posOffset>97155</wp:posOffset>
                </wp:positionV>
                <wp:extent cx="1828800" cy="12287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28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7D6E" w:rsidRPr="007A7850" w:rsidRDefault="001C7D6E" w:rsidP="001C7D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A785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Заместит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ель Главы администрации по финансам и экономике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margin-left:-13.55pt;margin-top:7.65pt;width:2in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" fillcolor="window" strokecolor="windowText" strokeweight=".25pt">
                <v:textbox>
                  <w:txbxContent>
                    <w:p w:rsidR="001C7D6E" w:rsidRPr="007A7850" w:rsidRDefault="001C7D6E" w:rsidP="001C7D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A785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Заместит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ель Главы администрации по финансам и экономике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br w:type="textWrapping" w:clear="all"/>
      </w:r>
    </w:p>
    <w:p w:rsidR="001C7D6E" w:rsidRDefault="001C7D6E" w:rsidP="001C7D6E">
      <w:r w:rsidRPr="0071140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A8403D" wp14:editId="39B52486">
                <wp:simplePos x="0" y="0"/>
                <wp:positionH relativeFrom="column">
                  <wp:posOffset>-172085</wp:posOffset>
                </wp:positionH>
                <wp:positionV relativeFrom="paragraph">
                  <wp:posOffset>1356360</wp:posOffset>
                </wp:positionV>
                <wp:extent cx="1876425" cy="13906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39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7D6E" w:rsidRPr="007A7850" w:rsidRDefault="001C7D6E" w:rsidP="001C7D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Отдел бухгалтерского учета и распоряжением имуществом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-13.55pt;margin-top:106.8pt;width:147.75pt;height:10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" fillcolor="window" strokecolor="windowText" strokeweight=".25pt">
                <v:textbox>
                  <w:txbxContent>
                    <w:p w:rsidR="001C7D6E" w:rsidRPr="007A7850" w:rsidRDefault="001C7D6E" w:rsidP="001C7D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Отдел бухгалтерского учета и распоряжением имуществом</w:t>
                      </w:r>
                    </w:p>
                  </w:txbxContent>
                </v:textbox>
              </v:rect>
            </w:pict>
          </mc:Fallback>
        </mc:AlternateContent>
      </w:r>
    </w:p>
    <w:p w:rsidR="001C7D6E" w:rsidRPr="00DA5DB3" w:rsidRDefault="001C7D6E" w:rsidP="001C7D6E"/>
    <w:p w:rsidR="001C7D6E" w:rsidRPr="00DA5DB3" w:rsidRDefault="001C7D6E" w:rsidP="001C7D6E"/>
    <w:p w:rsidR="001C7D6E" w:rsidRPr="00DA5DB3" w:rsidRDefault="001C7D6E" w:rsidP="001C7D6E"/>
    <w:p w:rsidR="001C7D6E" w:rsidRDefault="001C7D6E" w:rsidP="001C7D6E">
      <w:r w:rsidRPr="0071140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703A4" wp14:editId="4063980C">
                <wp:simplePos x="0" y="0"/>
                <wp:positionH relativeFrom="column">
                  <wp:posOffset>2323464</wp:posOffset>
                </wp:positionH>
                <wp:positionV relativeFrom="paragraph">
                  <wp:posOffset>63500</wp:posOffset>
                </wp:positionV>
                <wp:extent cx="1724025" cy="13430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24025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7D6E" w:rsidRPr="007A7850" w:rsidRDefault="001C7D6E" w:rsidP="001C7D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A5DB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Главный специалист-эксперт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0" style="position:absolute;margin-left:182.95pt;margin-top:5pt;width:135.75pt;height:105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" fillcolor="window" strokecolor="windowText" strokeweight=".25pt">
                <v:textbox>
                  <w:txbxContent>
                    <w:p w:rsidR="001C7D6E" w:rsidRPr="007A7850" w:rsidRDefault="001C7D6E" w:rsidP="001C7D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A5DB3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Главный специалист-эксперт</w:t>
                      </w:r>
                    </w:p>
                  </w:txbxContent>
                </v:textbox>
              </v:rect>
            </w:pict>
          </mc:Fallback>
        </mc:AlternateContent>
      </w:r>
    </w:p>
    <w:p w:rsidR="001C7D6E" w:rsidRPr="00DA5DB3" w:rsidRDefault="001C7D6E" w:rsidP="001C7D6E">
      <w:pPr>
        <w:tabs>
          <w:tab w:val="left" w:pos="3105"/>
        </w:tabs>
      </w:pPr>
      <w:r>
        <w:tab/>
      </w:r>
    </w:p>
    <w:p w:rsidR="00073C47" w:rsidRDefault="00073C47">
      <w:bookmarkStart w:id="0" w:name="_GoBack"/>
      <w:bookmarkEnd w:id="0"/>
    </w:p>
    <w:sectPr w:rsidR="00073C47" w:rsidSect="00B85F09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4148A"/>
    <w:multiLevelType w:val="hybridMultilevel"/>
    <w:tmpl w:val="12C8DF96"/>
    <w:lvl w:ilvl="0" w:tplc="4D3690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D3"/>
    <w:rsid w:val="00073C47"/>
    <w:rsid w:val="001024D3"/>
    <w:rsid w:val="001C7D6E"/>
    <w:rsid w:val="00E7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D6E"/>
    <w:pPr>
      <w:ind w:left="720"/>
      <w:contextualSpacing/>
    </w:pPr>
  </w:style>
  <w:style w:type="table" w:styleId="a4">
    <w:name w:val="Table Grid"/>
    <w:basedOn w:val="a1"/>
    <w:uiPriority w:val="59"/>
    <w:rsid w:val="001C7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D6E"/>
    <w:pPr>
      <w:ind w:left="720"/>
      <w:contextualSpacing/>
    </w:pPr>
  </w:style>
  <w:style w:type="table" w:styleId="a4">
    <w:name w:val="Table Grid"/>
    <w:basedOn w:val="a1"/>
    <w:uiPriority w:val="59"/>
    <w:rsid w:val="001C7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4</cp:revision>
  <dcterms:created xsi:type="dcterms:W3CDTF">2016-12-21T07:16:00Z</dcterms:created>
  <dcterms:modified xsi:type="dcterms:W3CDTF">2016-12-21T07:19:00Z</dcterms:modified>
</cp:coreProperties>
</file>