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5A8" w:rsidRPr="00BB5C19" w:rsidRDefault="00D42B8F" w:rsidP="00D42B8F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B5C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="000A78E5" w:rsidRPr="00BB5C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Pr="00BB5C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945A8" w:rsidRPr="00BB5C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(ПРОЕКТ)</w:t>
      </w:r>
    </w:p>
    <w:p w:rsidR="00431592" w:rsidRPr="00BB5C19" w:rsidRDefault="00B945A8" w:rsidP="00D42B8F">
      <w:pPr>
        <w:spacing w:afterLines="40"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="00D42B8F" w:rsidRPr="00BB5C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431592" w:rsidRPr="00BB5C19">
        <w:rPr>
          <w:rFonts w:ascii="Times New Roman" w:hAnsi="Times New Roman" w:cs="Times New Roman"/>
          <w:sz w:val="28"/>
          <w:szCs w:val="28"/>
        </w:rPr>
        <w:t>СОБРАНИЕ  ДЕПУТАТОВ  ПАШКОВСКОГО  СЕЛЬСОВЕТА</w:t>
      </w:r>
    </w:p>
    <w:p w:rsidR="00431592" w:rsidRPr="00BB5C19" w:rsidRDefault="00D42B8F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BB5C1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A78E5" w:rsidRPr="00BB5C1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B5C19">
        <w:rPr>
          <w:rFonts w:ascii="Times New Roman" w:hAnsi="Times New Roman" w:cs="Times New Roman"/>
          <w:sz w:val="28"/>
          <w:szCs w:val="28"/>
        </w:rPr>
        <w:t xml:space="preserve"> КУРСКОГО  РАЙОНА   </w:t>
      </w:r>
      <w:r w:rsidR="00B945A8" w:rsidRPr="00BB5C19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431592" w:rsidRPr="00BB5C19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</w:p>
    <w:p w:rsidR="00431592" w:rsidRPr="00BB5C19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BB5C1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gramStart"/>
      <w:r w:rsidRPr="00BB5C1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B5C19">
        <w:rPr>
          <w:rFonts w:ascii="Times New Roman" w:hAnsi="Times New Roman" w:cs="Times New Roman"/>
          <w:sz w:val="28"/>
          <w:szCs w:val="28"/>
        </w:rPr>
        <w:t xml:space="preserve"> Е Ш Е Н И Е </w:t>
      </w:r>
    </w:p>
    <w:p w:rsidR="00431592" w:rsidRPr="00BB5C19" w:rsidRDefault="000A2BF8" w:rsidP="000A7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C19">
        <w:rPr>
          <w:rFonts w:ascii="Times New Roman" w:hAnsi="Times New Roman" w:cs="Times New Roman"/>
          <w:sz w:val="28"/>
          <w:szCs w:val="28"/>
        </w:rPr>
        <w:t xml:space="preserve">   </w:t>
      </w:r>
      <w:r w:rsidR="00431592" w:rsidRPr="00BB5C19">
        <w:rPr>
          <w:rFonts w:ascii="Times New Roman" w:hAnsi="Times New Roman" w:cs="Times New Roman"/>
          <w:sz w:val="28"/>
          <w:szCs w:val="28"/>
        </w:rPr>
        <w:t xml:space="preserve"> от </w:t>
      </w:r>
      <w:r w:rsidR="006675A6" w:rsidRPr="00BB5C1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B5C19">
        <w:rPr>
          <w:rFonts w:ascii="Times New Roman" w:hAnsi="Times New Roman" w:cs="Times New Roman"/>
          <w:sz w:val="28"/>
          <w:szCs w:val="28"/>
        </w:rPr>
        <w:t xml:space="preserve"> </w:t>
      </w:r>
      <w:r w:rsidR="000A78E5" w:rsidRPr="00BB5C19">
        <w:rPr>
          <w:rFonts w:ascii="Times New Roman" w:hAnsi="Times New Roman" w:cs="Times New Roman"/>
          <w:sz w:val="28"/>
          <w:szCs w:val="28"/>
        </w:rPr>
        <w:t>2017</w:t>
      </w:r>
      <w:r w:rsidR="00B13A4F" w:rsidRPr="00BB5C19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431592" w:rsidRPr="00BB5C19">
        <w:rPr>
          <w:rFonts w:ascii="Times New Roman" w:hAnsi="Times New Roman" w:cs="Times New Roman"/>
          <w:sz w:val="28"/>
          <w:szCs w:val="28"/>
        </w:rPr>
        <w:t xml:space="preserve"> </w:t>
      </w:r>
      <w:r w:rsidR="006675A6" w:rsidRPr="00BB5C19">
        <w:rPr>
          <w:rFonts w:ascii="Times New Roman" w:hAnsi="Times New Roman" w:cs="Times New Roman"/>
          <w:sz w:val="28"/>
          <w:szCs w:val="28"/>
        </w:rPr>
        <w:t xml:space="preserve">                                  №</w:t>
      </w:r>
    </w:p>
    <w:p w:rsidR="00431592" w:rsidRPr="00BB5C19" w:rsidRDefault="00431592" w:rsidP="000A7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C19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BB5C1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BB5C19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BB5C19">
        <w:rPr>
          <w:rFonts w:ascii="Times New Roman" w:hAnsi="Times New Roman" w:cs="Times New Roman"/>
          <w:sz w:val="28"/>
          <w:szCs w:val="28"/>
        </w:rPr>
        <w:t>аплыгина</w:t>
      </w:r>
      <w:proofErr w:type="spellEnd"/>
    </w:p>
    <w:p w:rsidR="000A78E5" w:rsidRPr="00BB5C19" w:rsidRDefault="000A78E5" w:rsidP="000A7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1592" w:rsidRPr="00BB5C19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BB5C19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 в  Устав </w:t>
      </w:r>
    </w:p>
    <w:p w:rsidR="00431592" w:rsidRPr="00BB5C19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BB5C1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«Пашковский</w:t>
      </w:r>
    </w:p>
    <w:p w:rsidR="00431592" w:rsidRPr="00BB5C19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BB5C19">
        <w:rPr>
          <w:rFonts w:ascii="Times New Roman" w:hAnsi="Times New Roman" w:cs="Times New Roman"/>
          <w:sz w:val="28"/>
          <w:szCs w:val="28"/>
        </w:rPr>
        <w:t xml:space="preserve"> сельсовет» Курского района  Курской области</w:t>
      </w:r>
    </w:p>
    <w:p w:rsidR="00431592" w:rsidRPr="00BB5C19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</w:p>
    <w:p w:rsidR="00431592" w:rsidRPr="00BB5C19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BB5C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5C19">
        <w:rPr>
          <w:rFonts w:ascii="Times New Roman" w:hAnsi="Times New Roman" w:cs="Times New Roman"/>
          <w:sz w:val="28"/>
          <w:szCs w:val="28"/>
        </w:rPr>
        <w:t xml:space="preserve">В </w:t>
      </w:r>
      <w:r w:rsidR="001C60F4" w:rsidRPr="00BB5C19">
        <w:rPr>
          <w:rFonts w:ascii="Times New Roman" w:hAnsi="Times New Roman" w:cs="Times New Roman"/>
          <w:sz w:val="28"/>
          <w:szCs w:val="28"/>
        </w:rPr>
        <w:t xml:space="preserve">целях приведения в соответствие с действующим законодательством Устава  муниципального образования «Пашковский сельсовет» </w:t>
      </w:r>
      <w:r w:rsidR="007B23C1" w:rsidRPr="00BB5C19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1C60F4" w:rsidRPr="00BB5C19">
        <w:rPr>
          <w:rFonts w:ascii="Times New Roman" w:hAnsi="Times New Roman" w:cs="Times New Roman"/>
          <w:sz w:val="28"/>
          <w:szCs w:val="28"/>
        </w:rPr>
        <w:t xml:space="preserve">, руководствуясь пунктом 1 части 1 статьи 17 </w:t>
      </w:r>
      <w:r w:rsidR="007B23C1" w:rsidRPr="00BB5C19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</w:t>
      </w:r>
      <w:r w:rsidRPr="00BB5C19">
        <w:rPr>
          <w:rFonts w:ascii="Times New Roman" w:hAnsi="Times New Roman" w:cs="Times New Roman"/>
          <w:sz w:val="28"/>
          <w:szCs w:val="28"/>
        </w:rPr>
        <w:t>2003 года №131-ФЗ «Об общих принципах организации местного самоуправления в Российской Федерации»</w:t>
      </w:r>
      <w:r w:rsidR="007B23C1" w:rsidRPr="00BB5C19">
        <w:rPr>
          <w:rFonts w:ascii="Times New Roman" w:hAnsi="Times New Roman" w:cs="Times New Roman"/>
          <w:sz w:val="28"/>
          <w:szCs w:val="28"/>
        </w:rPr>
        <w:t>, Уставом  муниципального образования «Пашковский сельсовет»</w:t>
      </w:r>
      <w:r w:rsidR="001C60F4" w:rsidRPr="00BB5C19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 w:rsidR="00BB5C19" w:rsidRPr="00BB5C19">
        <w:rPr>
          <w:rFonts w:ascii="Times New Roman" w:hAnsi="Times New Roman" w:cs="Times New Roman"/>
          <w:sz w:val="28"/>
          <w:szCs w:val="28"/>
        </w:rPr>
        <w:t>,</w:t>
      </w:r>
      <w:r w:rsidRPr="00BB5C19">
        <w:rPr>
          <w:rFonts w:ascii="Times New Roman" w:hAnsi="Times New Roman" w:cs="Times New Roman"/>
          <w:sz w:val="28"/>
          <w:szCs w:val="28"/>
        </w:rPr>
        <w:t xml:space="preserve"> Собрание депутатов Пашковского сельсовета</w:t>
      </w:r>
      <w:r w:rsidR="000A78E5" w:rsidRPr="00BB5C19">
        <w:rPr>
          <w:rFonts w:ascii="Times New Roman" w:hAnsi="Times New Roman" w:cs="Times New Roman"/>
          <w:sz w:val="28"/>
          <w:szCs w:val="28"/>
        </w:rPr>
        <w:t xml:space="preserve"> Курского района </w:t>
      </w:r>
      <w:r w:rsidRPr="00BB5C1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End"/>
    </w:p>
    <w:p w:rsidR="00431592" w:rsidRPr="00BB5C19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BB5C19">
        <w:rPr>
          <w:rFonts w:ascii="Times New Roman" w:hAnsi="Times New Roman" w:cs="Times New Roman"/>
          <w:sz w:val="28"/>
          <w:szCs w:val="28"/>
        </w:rPr>
        <w:t xml:space="preserve">                                                  РЕШИЛО:</w:t>
      </w:r>
    </w:p>
    <w:p w:rsidR="00431592" w:rsidRPr="00BB5C19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BB5C19">
        <w:rPr>
          <w:rFonts w:ascii="Times New Roman" w:hAnsi="Times New Roman" w:cs="Times New Roman"/>
          <w:sz w:val="28"/>
          <w:szCs w:val="28"/>
        </w:rPr>
        <w:t>1.Внести в Устав муниципального образования «Пашковский сельсовет» Курского района Курской области следующие изменения и дополнения: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1) 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1 статьи 3 «Вопросы местного значения Пашковского сельсовета» дополнить пунктами 14-21 следующего содержания»:</w:t>
      </w:r>
    </w:p>
    <w:p w:rsidR="00D12180" w:rsidRPr="00BB5C19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«14)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Пашковского сельсовета, социальную и культурную адаптацию мигрантов, профилактику межнациональных (межэтнических) конфликтов;</w:t>
      </w:r>
    </w:p>
    <w:p w:rsidR="00D12180" w:rsidRPr="00BB5C19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15) участие в предупреждении и ликвидации последствий чрезвычайных ситуаций в границах Пашковского  сельсовета;</w:t>
      </w:r>
    </w:p>
    <w:p w:rsidR="00D12180" w:rsidRPr="00BB5C19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16) создание условий для массового отдыха жителей Пашковского сельсовета 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D12180" w:rsidRPr="00BB5C19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17)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D12180" w:rsidRPr="00BB5C19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18) организация ритуальных услуг и содержание мест захоронения;</w:t>
      </w:r>
    </w:p>
    <w:p w:rsidR="00D12180" w:rsidRPr="00BB5C19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19) осуществление мероприятий по обеспечению безопасности людей на водных объектах, охране их жизни и здоровья;</w:t>
      </w:r>
    </w:p>
    <w:p w:rsidR="00D12180" w:rsidRPr="00BB5C19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20)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D12180" w:rsidRPr="00BB5C19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21) предоставление помещения для работы на обслуживаемом административном участке Пашковского сельсовета сотруднику, замещающему должность участкового уполномоченного полиции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2) 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1 статьи 3.1 «Права органов местного самоуправления Пашковского сельсовета на решение вопросов, не отнесенных к вопросам местного значения поселений»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пункте 6 слова «национально-культурных автономий на территории Пашковского сельсовета» заменить словами «национально-культурных автономий на территории Пашковского сельсовета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пунктах 7,8.1,9,10, знак препинания «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знаком препинания «;»;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пункте 11 слова «в Российской Федерации»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.» заменить словами «в Российской Федерации»;»;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3) 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4.1 части 1 статьи 5</w:t>
      </w: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«Полномочия органов местного самоуправления Пашковского сельсовета по решению вопросов местного значения» Устава сельсовета слова «не переданы органами местного самоуправления Пашковского сельсовета Курского района», « в состав которого входит Пашковский сельсовет Курского района» заменить словами «не переданы органами местного самоуправления Пашковского сельсовета», «в состав которого входит Пашковский сельсовет»;</w:t>
      </w:r>
      <w:proofErr w:type="gramEnd"/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4) 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9 «Местный референдум» Устава сельсовета: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абзаце 1 части 4 слова «на территории Пашковского сельсовета Курского района» заменить словами «на территории Пашковского сельсовета»;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абзаце3 части 4 слова «оформляется правовыми актами Собрания депутатов» заменить словами «оформляется правовыми актами Собрания депутатов Пашковского сельсовета Курского района»;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абзац 1 части 5 изложить в следующей редакции: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 Собрание депутатов Пашковского сельсовета Курского района обязано назначить местный референдум в течение 30 дней со дня поступления в Собрание депутатов Пашковского сельсовета Курского района 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proofErr w:type="gramEnd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которых назначается местный референдум.»; 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5)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втором предложении части 5 статьи 10 «Муниципальные выборы» слова «На территории Пашковского сельсовета Курского района» заменить словами «На территории Пашковского сельсовета»;</w:t>
      </w:r>
    </w:p>
    <w:p w:rsidR="00BF5086" w:rsidRPr="00BB5C19" w:rsidRDefault="00BF5086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6)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 части 3 статьи 15 «Публичные слушания» изложить в следующей редакции:</w:t>
      </w:r>
    </w:p>
    <w:p w:rsidR="00BF5086" w:rsidRPr="00BB5C19" w:rsidRDefault="00BF5086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«1) проект Устава Пашковского сельсовета, а также проект муниципального нормативного правового акта о внесении изменений и дополнений в настоящий Устав, кроме случаев, когда в Устав Пашковского сельсовета вносятся изменения в форме точного воспроизведения положений Конституции Российской Федерации, федеральных законов, Устава Курской области или законов Курской области в целях приведения настоящего Устава в соответствие с этими нормативными правовыми актами;».</w:t>
      </w:r>
      <w:proofErr w:type="gramEnd"/>
    </w:p>
    <w:p w:rsidR="00D12180" w:rsidRPr="00BB5C19" w:rsidRDefault="006675A6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2 статьи 22 «Полномочия Собрания депутатов Пашковского сельсовета Курского района»: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абзаце 9 слова «из своего состава председателя» заменить словами «из своего состава Председателя»;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абзац 8 считать абзацем 12;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абзацы 9-12 считать абзацами 8-11 соответственно;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180" w:rsidRPr="00BB5C19" w:rsidRDefault="006675A6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статье 24 «Статус депутата Собрания депутатов Пашковского сельсовета Курского района»:</w:t>
      </w:r>
    </w:p>
    <w:p w:rsidR="00D12180" w:rsidRPr="00BB5C19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частях 3,4 слова «Полномочия депутата» заменить словами «Полномочия депутата Собрания депутатов Пашковского сельсовета Курского района»;</w:t>
      </w:r>
    </w:p>
    <w:p w:rsidR="00D12180" w:rsidRPr="00BB5C19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первом и втором предложениях части 6 слова «Депутат», «когда депутатом» заменить словами «Депутат Собрания депутатов Пашковского сельсовета Курского района», «когда депутатом Собрания депутатов Пашковского сельсовета Курского района» соответственно;</w:t>
      </w:r>
    </w:p>
    <w:p w:rsidR="00D12180" w:rsidRPr="00BB5C19" w:rsidRDefault="006675A6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1 статьи 24-1 «Гарантии осуществления депутатской деятельности» слова «на территории Пашковского сельсовета Курского района» заменить словами «на территории Пашковского сельсовета»;</w:t>
      </w:r>
    </w:p>
    <w:p w:rsidR="00D12180" w:rsidRPr="00BB5C19" w:rsidRDefault="006675A6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29 «Глава Пашковского сельсовета Курского района»:</w:t>
      </w:r>
    </w:p>
    <w:p w:rsidR="00D12180" w:rsidRPr="00BB5C19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абзац 3 части 2 изложить в следующей редакции:</w:t>
      </w:r>
    </w:p>
    <w:p w:rsidR="00D12180" w:rsidRPr="00BB5C19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«Общее число членов конкурсной комиссии в Пашковском сельсовете устанавливается решением Собрания депутатов Пашковского сельсовета Курского района. При формировании конкурсной комиссии в Пашковском сельсовета половина членов конкурсной комиссии назначается Собранием депутатов Пашковского сельсовета Курского района, а другая половина – Главой Курского района Курской области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D12180" w:rsidRPr="00BB5C19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 абзаце 2 части 3.1 слова «Председатель Собрания депутатов Пашковского сельсовета выдает лицу, избранному на должность Главы Пашковского сельсовета</w:t>
      </w:r>
      <w:proofErr w:type="gramStart"/>
      <w:r w:rsidRPr="00BB5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,»</w:t>
      </w:r>
      <w:proofErr w:type="gramEnd"/>
      <w:r w:rsidRPr="00BB5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заменить словами «Председатель Собрания депутатов Пашковского сельсовета Курского района выдает лицу, избранному на должность Главы Пашковского сельсовета Курского района,»;</w:t>
      </w:r>
    </w:p>
    <w:p w:rsidR="00D12180" w:rsidRPr="00BB5C19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абзаце 1 части 2 статьи 31 «Полномочия Главы Пашковского сельсовета Курского района» слова «Глава Пашковского сельсовета Курского района Курской области» заменить словами «Глава Пашковского сельсовета Курского района»;</w:t>
      </w:r>
    </w:p>
    <w:p w:rsidR="00D12180" w:rsidRPr="00BB5C19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части 14 статьи 31-1 «Удаление Главы Пашковского сельсовета Курского района в отставку» слова «Глава Пашковского сельсовета, в </w:t>
      </w:r>
      <w:r w:rsidRPr="00BB5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отношении которого Собранием депутатов Пашковского сельсовета» заменить словами «Глава Пашковского сельсовета Курского района, в отношении которого Собранием депутатов Пашковского сельсовета Курского района»;</w:t>
      </w:r>
    </w:p>
    <w:p w:rsidR="00D12180" w:rsidRPr="00BB5C19" w:rsidRDefault="006675A6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D12180" w:rsidRPr="00BB5C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D12180" w:rsidRPr="00BB5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</w:rPr>
        <w:t xml:space="preserve"> в статье 30 «Досрочное прекращение полномочий Главы Пашковского сельсовета Курского района»:</w:t>
      </w:r>
    </w:p>
    <w:p w:rsidR="00D12180" w:rsidRPr="00BB5C19" w:rsidRDefault="00D12180" w:rsidP="00D12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sz w:val="28"/>
          <w:szCs w:val="28"/>
        </w:rPr>
        <w:t>- в пункте 13 части 1 слова «избирателей Пашковского сельсовета Курского района», «изменения границ Пашковского сельсовета Курского района» заменить словами «избирателей Пашковского сельсовета», «изменения границ Пашковского сельсовета» соответственно;</w:t>
      </w:r>
    </w:p>
    <w:p w:rsidR="00D12180" w:rsidRPr="00BB5C19" w:rsidRDefault="00D12180" w:rsidP="00D12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sz w:val="28"/>
          <w:szCs w:val="28"/>
        </w:rPr>
        <w:t>- абзац 5 части 3 исключить;</w:t>
      </w:r>
    </w:p>
    <w:p w:rsidR="00D12180" w:rsidRPr="00BB5C19" w:rsidRDefault="00D12180" w:rsidP="00D12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sz w:val="28"/>
          <w:szCs w:val="28"/>
        </w:rPr>
        <w:t>- дополнить новой частью 5 следующего содержания:</w:t>
      </w:r>
    </w:p>
    <w:p w:rsidR="00D12180" w:rsidRPr="00BB5C19" w:rsidRDefault="00D12180" w:rsidP="00D12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sz w:val="28"/>
          <w:szCs w:val="28"/>
        </w:rPr>
        <w:t xml:space="preserve"> «5. В случае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BB5C19">
        <w:rPr>
          <w:rFonts w:ascii="Times New Roman" w:eastAsia="Times New Roman" w:hAnsi="Times New Roman" w:cs="Times New Roman"/>
          <w:sz w:val="28"/>
          <w:szCs w:val="28"/>
        </w:rPr>
        <w:t xml:space="preserve"> если избранный Собранием депутатов Пашковского сельсовета Курского района Глава Пашковского сельсовета Курского района, полномочия которого прекращены досрочно на основании решения Собрания депутатов Пашковского сельсовета Курского района об удалении его в отставку, обжалует в судебном порядке указанное решение, Собрание депутатов Пашковского сельсовета Курского района не вправе принимать решение об избрании Главы Пашковского сельсовета Курского района до вступления решения суда в законную силу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BF5086" w:rsidRPr="00BB5C19" w:rsidRDefault="006675A6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 w:rsidRPr="00BB5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F5086" w:rsidRPr="00BB5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статье 31-2 </w:t>
      </w:r>
      <w:r w:rsidR="00BF5086" w:rsidRPr="00BB5C19">
        <w:rPr>
          <w:rFonts w:ascii="Times New Roman" w:eastAsia="Times New Roman" w:hAnsi="Times New Roman" w:cs="Times New Roman"/>
          <w:sz w:val="28"/>
          <w:szCs w:val="28"/>
        </w:rPr>
        <w:t>«Временное исполнение обязанностей Главы Пашковского сельсовета»</w:t>
      </w:r>
    </w:p>
    <w:p w:rsidR="005E2BA0" w:rsidRPr="00BB5C19" w:rsidRDefault="005E2BA0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sz w:val="28"/>
          <w:szCs w:val="28"/>
        </w:rPr>
        <w:t>а) часть 1 изложить в следующей редакции:</w:t>
      </w:r>
    </w:p>
    <w:p w:rsidR="005E2BA0" w:rsidRPr="00BB5C19" w:rsidRDefault="005E2BA0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sz w:val="28"/>
          <w:szCs w:val="28"/>
        </w:rPr>
        <w:t xml:space="preserve">«1. В случае досрочного прекращения полномочий Главы Пашковского сельсовета Курского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Пашковского сельсовета Курского района, а в случае его отсутствия должностное лицо местного 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</w:rPr>
        <w:t>самоуправления</w:t>
      </w:r>
      <w:proofErr w:type="gramEnd"/>
      <w:r w:rsidRPr="00BB5C19">
        <w:rPr>
          <w:rFonts w:ascii="Times New Roman" w:eastAsia="Times New Roman" w:hAnsi="Times New Roman" w:cs="Times New Roman"/>
          <w:sz w:val="28"/>
          <w:szCs w:val="28"/>
        </w:rPr>
        <w:t xml:space="preserve"> определяемое Собранием депутатов Пашковского сельсовета Курского района,»;</w:t>
      </w:r>
    </w:p>
    <w:p w:rsidR="005E2BA0" w:rsidRPr="00BB5C19" w:rsidRDefault="005E2BA0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sz w:val="28"/>
          <w:szCs w:val="28"/>
        </w:rPr>
        <w:t>б) часть 2 признать утратившей силу;</w:t>
      </w:r>
    </w:p>
    <w:p w:rsidR="005E2BA0" w:rsidRPr="00BB5C19" w:rsidRDefault="005E2BA0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sz w:val="28"/>
          <w:szCs w:val="28"/>
        </w:rPr>
        <w:t>в) часть 5 изложить в следующей редакции:</w:t>
      </w:r>
    </w:p>
    <w:p w:rsidR="005E2BA0" w:rsidRPr="00BB5C19" w:rsidRDefault="005E2BA0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sz w:val="28"/>
          <w:szCs w:val="28"/>
        </w:rPr>
        <w:t xml:space="preserve"> «5. Временно 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BB5C19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Главы Пашковского сельсовета Курского района</w:t>
      </w:r>
      <w:r w:rsidR="00AD3E76" w:rsidRPr="00BB5C19">
        <w:rPr>
          <w:rFonts w:ascii="Times New Roman" w:eastAsia="Times New Roman" w:hAnsi="Times New Roman" w:cs="Times New Roman"/>
          <w:sz w:val="28"/>
          <w:szCs w:val="28"/>
        </w:rPr>
        <w:t xml:space="preserve"> прекращает временное исполнение полномочий со дня:</w:t>
      </w:r>
    </w:p>
    <w:p w:rsidR="00AD3E76" w:rsidRPr="00BB5C19" w:rsidRDefault="00AD3E76" w:rsidP="00AD3E76">
      <w:pPr>
        <w:pStyle w:val="a8"/>
        <w:numPr>
          <w:ilvl w:val="0"/>
          <w:numId w:val="1"/>
        </w:num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Вступления в должность вновь избранного Главы Пашковского сельсовета Курского района;</w:t>
      </w:r>
    </w:p>
    <w:p w:rsidR="00AD3E76" w:rsidRPr="00BB5C19" w:rsidRDefault="00AD3E76" w:rsidP="00AD3E76">
      <w:pPr>
        <w:pStyle w:val="a8"/>
        <w:numPr>
          <w:ilvl w:val="0"/>
          <w:numId w:val="1"/>
        </w:num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отмены мер процессуального  принуждения в виде заключения под стражу или временного отстранения от должности, примененных к Главе Пашковского сельсовета Курского района, по решению суда</w:t>
      </w:r>
      <w:proofErr w:type="gramStart"/>
      <w:r w:rsidRPr="00BB5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D12180" w:rsidRPr="00BB5C19" w:rsidRDefault="00AD3E76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sz w:val="28"/>
          <w:szCs w:val="28"/>
        </w:rPr>
        <w:t>г)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</w:rPr>
        <w:t xml:space="preserve"> в части 6  слова  «с органами местного самоуправления Курского района» заменить словами «с органами местного самоуправления Курского района Курской области»;</w:t>
      </w:r>
    </w:p>
    <w:p w:rsidR="00D12180" w:rsidRPr="00BB5C19" w:rsidRDefault="006675A6" w:rsidP="003973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</w:rPr>
        <w:t>В статье 33 «Администрация Пашковского сельсовета Курского района»:</w:t>
      </w:r>
    </w:p>
    <w:p w:rsidR="00D12180" w:rsidRPr="00BB5C19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</w:rPr>
        <w:t>а) в абзаце 8 части 4 слова «на территории Пашковского сельсовета Курского района» заменить словами «на территории Пашковского сельсовета»;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б) в абзаце 1 части 5 слова «Администрация Пашковского сельсовета» заменить словами «Администрация Пашковского сельсовета Курского района»;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в) абзац 2 изложить в следующей редакции: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« Порядок организации и осуществления муниципального контроля на территории Пашковского сельсовета в соответствующей сфере деятельности устанавливается муниципальными правовыми актами Пашковского сельсовета либо законом Курской области и принятыми в соответствии с ним муниципальными правовыми актами Пашковского сельсовета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D12180" w:rsidRPr="00BB5C19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14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наименовании части 1 статьи 38 «Реестр муниципальных служащих в Пашковском сельсовете» слова «в Пашковском сельсовета Курского района» заменить словами «в Пашковском сельсовете»;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675A6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2 части 4 статьи 41 «Местный бюджет Пашковского сельсовета» слова «Местной администрацией Пашковского сельсовета Курского района» заменить словами «Администрацией Пашковского сельсовета Курского района»;</w:t>
      </w:r>
    </w:p>
    <w:p w:rsidR="00D12180" w:rsidRPr="00BB5C19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16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статье 42 «Составление проекта бюджета»: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а) в части 1 слова «проекта бюджета Пашковского сельсовета Курского района Курской области» заменить словами «проекта бюджета Пашковского сельсовета»;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б) части 2,3 изложить в следующей редакции:</w:t>
      </w:r>
    </w:p>
    <w:p w:rsidR="00D12180" w:rsidRPr="00BB5C19" w:rsidRDefault="00E10DE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«2. Проект бюджета Пашковского сельсовета составляется и утверждается сроком на один год (на очередной финансовый год) или сроком на три года (очередной финансовый год и плановый период) в соответствии с муниципальным правовым актом Собрания депутатов Пашковского сельсовета Курского района.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случае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проект бюджета Пашковского сельсовета составляется и утверждается на очередной финансовый год, Администрация Пашковского сельсовета Курского района разрабатывает и утверждает среднесрочный финансовый план Пашковского сельсовета.</w:t>
      </w:r>
    </w:p>
    <w:p w:rsidR="00D12180" w:rsidRPr="00BB5C19" w:rsidRDefault="00E10DE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3.Составлению проекта бюджета Пашковского сельсовета должны предшествовать подготовка следующих документов, на которых основывается составление бюджета: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прогноза социально-экономического развития Пашковского сельсовета;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основных направлений бюджетной, налоговой политики Пашковского         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сельсовета на очередной финансовый год;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39739B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муниципальных программ Пашковского сельсовета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 в части 4 слова «Курской области» исключить;</w:t>
      </w:r>
    </w:p>
    <w:p w:rsidR="00D12180" w:rsidRPr="00BB5C19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17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статье 45 «Бюджетная отчетность об исполнении бюджета Пашковского сельсовета Курского района»: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в наименовании, первом и втором предложениях части 1 статьи слова «Курского района» исключить;</w:t>
      </w:r>
      <w:bookmarkStart w:id="0" w:name="_GoBack"/>
      <w:bookmarkEnd w:id="0"/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части 2 слова «в Администрацию Курского района» заменить словами «в Администрацию Курского района Курской области»;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части 3, абзаце 1 части 4 слова «об исполнении бюджета Пашковского сельсовета Курского района» заменить словами «об исполнении бюджета Пашковского сельсовета»;</w:t>
      </w:r>
    </w:p>
    <w:p w:rsidR="00D12180" w:rsidRPr="00BB5C19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частях 1,4 статьи 47 «Порядок владения, пользования и распоряжения муниципальным имуществом Пашковского сельсовета» слова «Пашковского сельсовета Курского района» заменить словами «Пашковского сельсовета»;</w:t>
      </w:r>
    </w:p>
    <w:p w:rsidR="00D12180" w:rsidRPr="00BB5C19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статье 47-2 «Отношения органов местного самоуправления Пашковского сельсовета Курского района с муниципальными предприятиями и учреждениями»: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а) в наименовании слова «Курского района» исключить;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в частях 1,3 слова «Пашковский сельсовет» Курского района» заменить словами « «Пашковский сельсовет» Курского района Курской области»;</w:t>
      </w:r>
    </w:p>
    <w:p w:rsidR="00D12180" w:rsidRPr="00BB5C19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1 статьи 48 «Муниципальные заимствования» слова «Курского района» исключить;</w:t>
      </w:r>
    </w:p>
    <w:p w:rsidR="00D12180" w:rsidRPr="00BB5C19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2 статьи 51 «Ответственность органов местного самоуправления, депутатов, членов выборных органов местного самоуправления, выборных должностных лиц местного самоуправления перед населением» слова «Население Пашковского сельсовета Курского района» заменить словами «Население Пашковского сельсовета»;</w:t>
      </w:r>
    </w:p>
    <w:p w:rsidR="00D12180" w:rsidRPr="00BB5C19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D12180" w:rsidRPr="00BB5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статью 58 «Порядок принятия Устава Пашковского сельсовета, решения о внесении изменений и (или) дополнений в Устав Пашковского сельсовета» изложить  в следующей редакции: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«Статья 58. Порядок принятия Устава Пашковского сельсовета, решения о внесении изменений и (или) дополнений в Устав Пашковского сельсовета</w:t>
      </w:r>
    </w:p>
    <w:p w:rsidR="00D12180" w:rsidRPr="00BB5C19" w:rsidRDefault="00544DF7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Инициатива по внесению на рассмотрение Собрания депутатов Пашковского сельсовета Курского района, проекта нового Устава Пашковского сельсовета, а также проекта решения о внесении изменений и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(или) дополнений в Устав Пашковского сельсовета может исходить от Главы Пашковского сельсовета Курского района, от депутатов Собрания депутатов Пашковского сельсовета Курского района, от инициативной группы граждан, а также от прокурора Курского района Курской области.</w:t>
      </w:r>
      <w:proofErr w:type="gramEnd"/>
    </w:p>
    <w:p w:rsidR="00D12180" w:rsidRPr="00BB5C19" w:rsidRDefault="00F9017C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Проект Устава Пашковского сельсовета, проект решения о внесении изменений и (или) дополнений с Устав Пашковского сельсовета подлежит официальному опубликованию (обнародованию) не </w:t>
      </w:r>
      <w:proofErr w:type="gramStart"/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30 дней до его рассмотрения с одновременным опубликованием (обнародованием) установленного Собранием депутатов Пашковского сельсовета Курского района порядка учета предложений по проекту указанного Устава (решения), а также порядка участия граждан в его обсуждении.</w:t>
      </w:r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требуется официальное опубликование (обнародование) порядка  учета предложений по проекту </w:t>
      </w:r>
      <w:r w:rsidR="001F205F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правового акта 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изменений и дополнений в Устав </w:t>
      </w:r>
      <w:r w:rsidR="001F205F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Пашковского сельсовета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порядка участия граждан в его обсуждении в случае,</w:t>
      </w:r>
      <w:r w:rsidR="001F205F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в Устав Пашковского сельсовета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вносятся</w:t>
      </w:r>
      <w:r w:rsidR="001F205F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форме точного воспроизведения положений Конституции Российской Федерации, федеральных законов, Устава Курской области или законов Курской области в целях приведения настоящего</w:t>
      </w:r>
      <w:proofErr w:type="gramEnd"/>
      <w:r w:rsidR="001F205F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в соответствие с этими нормативными правовыми актами</w:t>
      </w:r>
      <w:proofErr w:type="gramStart"/>
      <w:r w:rsidR="001F205F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D12180" w:rsidRPr="00BB5C19" w:rsidRDefault="00614BCC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3.По проекту Устава Пашковского сельсовета и по проекту решения о внесении изменений и (или) дополнений в Устав Пашковского сельсовета, в порядке, предусмотренным настоящим Уставом, проводятся публичные слушания.</w:t>
      </w:r>
    </w:p>
    <w:p w:rsidR="00D12180" w:rsidRPr="00BB5C19" w:rsidRDefault="00614BCC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Решение Собрания депутатов Пашковского сельсовета Курского района о принятии Устава и решение о внесении изменений и (или) дополнений в него, принимается большинством в две трети голосов от установленной численности депутатов Собрания депутатов Пашковского сельсовета Курского района.</w:t>
      </w:r>
    </w:p>
    <w:p w:rsidR="00D12180" w:rsidRPr="00BB5C19" w:rsidRDefault="00D768AC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Устав Пашковского сельсовета</w:t>
      </w:r>
      <w:proofErr w:type="gramStart"/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 внесении изменений и (или) дополнений в Устав Пашковского сельсовета подлежат государственной регистрации в порядке, предусмотренном федеральным законодательством.</w:t>
      </w:r>
    </w:p>
    <w:p w:rsidR="00D12180" w:rsidRPr="00BB5C19" w:rsidRDefault="006159AA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20534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Пашковского сельсовета Курского района обязан опубликовать (обнародовать) зарегистрированные Устав Пашковского сельсовета, решение о внесении изменений и дополнений в Устав Пашковского сельсовета в течение семи дней со дня его поступления из территориального органа Министерства юстиции Российской Федерации.</w:t>
      </w:r>
      <w:proofErr w:type="gramEnd"/>
    </w:p>
    <w:p w:rsidR="00D12180" w:rsidRPr="00BB5C19" w:rsidRDefault="00620534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Устав Пашковского сельсовета, решение о внесении изменений и (или) дополнений в Устав Пашковского сельсовета вступают в силу после их официального опубликования (обнародования).</w:t>
      </w:r>
    </w:p>
    <w:p w:rsidR="00D12180" w:rsidRPr="00BB5C19" w:rsidRDefault="0025656F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="00D12180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и дополнения, внесенные в Устав Пашковского сельсовета и изменяющие структуру органов местного самоуправления, полномочия органов местного самоуправления  (за исключением полномочий, срока полномочий и порядка избрания выборных должностных лиц местного самоуправления), вступают в силу после истечения срока полномочий Собрания депутатов Пашковского сельсовета Курского района, принявшего муниципальный правовой акт о внесении в Устав указанных изменений и дополнений.</w:t>
      </w:r>
      <w:proofErr w:type="gramEnd"/>
    </w:p>
    <w:p w:rsidR="00D12180" w:rsidRPr="00BB5C19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и дополнения, внесенные в Устав Пашковского сельсовета и предусматривающие создание контрольно-счетного органа муниципального образования, вступают в силу в порядке, предусмотренном частью 7 настоящей статьи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123619" w:rsidRPr="00BB5C19" w:rsidRDefault="00123619" w:rsidP="006675A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5C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9. </w:t>
      </w:r>
      <w:r w:rsidRPr="00BB5C19">
        <w:rPr>
          <w:rFonts w:ascii="Times New Roman" w:eastAsia="Calibri" w:hAnsi="Times New Roman" w:cs="Times New Roman"/>
          <w:sz w:val="28"/>
          <w:szCs w:val="28"/>
        </w:rPr>
        <w:t xml:space="preserve">Приведение </w:t>
      </w:r>
      <w:r w:rsidRPr="00BB5C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Устава </w:t>
      </w:r>
      <w:r w:rsidRPr="00BB5C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Пашковского  </w:t>
      </w:r>
      <w:r w:rsidRPr="00BB5C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сельсовета </w:t>
      </w:r>
      <w:r w:rsidRPr="00BB5C19">
        <w:rPr>
          <w:rFonts w:ascii="Times New Roman" w:eastAsia="Calibri" w:hAnsi="Times New Roman" w:cs="Times New Roman"/>
          <w:sz w:val="28"/>
          <w:szCs w:val="28"/>
        </w:rPr>
        <w:t>в соответствие с федеральным законом, законом Курской области осуществляется в установленный этими законодательными актами срок. В случае</w:t>
      </w:r>
      <w:proofErr w:type="gramStart"/>
      <w:r w:rsidRPr="00BB5C19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BB5C19">
        <w:rPr>
          <w:rFonts w:ascii="Times New Roman" w:eastAsia="Calibri" w:hAnsi="Times New Roman" w:cs="Times New Roman"/>
          <w:sz w:val="28"/>
          <w:szCs w:val="28"/>
        </w:rPr>
        <w:t xml:space="preserve"> если федеральным законом, законом Курской области указанный срок не установлен, срок приведения </w:t>
      </w:r>
      <w:r w:rsidRPr="00BB5C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Устава </w:t>
      </w:r>
      <w:r w:rsidRPr="00BB5C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Пашковского </w:t>
      </w:r>
      <w:r w:rsidRPr="00BB5C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сельсовета </w:t>
      </w:r>
      <w:r w:rsidRPr="00BB5C19">
        <w:rPr>
          <w:rFonts w:ascii="Times New Roman" w:eastAsia="Calibri" w:hAnsi="Times New Roman" w:cs="Times New Roman"/>
          <w:sz w:val="28"/>
          <w:szCs w:val="28"/>
        </w:rPr>
        <w:t>в соответствие с федеральным законом, законом Курской области определяется с учетом даты вступления в силу соответствующего федерального закона, закона Курской области,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</w:t>
      </w:r>
      <w:r w:rsidRPr="00BB5C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Устав </w:t>
      </w:r>
      <w:r w:rsidRPr="00BB5C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Пашковского </w:t>
      </w:r>
      <w:r w:rsidRPr="00BB5C19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BB5C19">
        <w:rPr>
          <w:rFonts w:ascii="Times New Roman" w:eastAsia="Calibri" w:hAnsi="Times New Roman" w:cs="Times New Roman"/>
          <w:sz w:val="28"/>
          <w:szCs w:val="28"/>
        </w:rPr>
        <w:t xml:space="preserve">, учета предложений граждан по нему, периодичности заседаний Собрания депутатов </w:t>
      </w:r>
      <w:r w:rsidRPr="00BB5C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Пашковского </w:t>
      </w:r>
      <w:r w:rsidRPr="00BB5C19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BB5C19">
        <w:rPr>
          <w:rFonts w:ascii="Times New Roman" w:eastAsia="Calibri" w:hAnsi="Times New Roman" w:cs="Times New Roman"/>
          <w:sz w:val="28"/>
          <w:szCs w:val="28"/>
        </w:rPr>
        <w:t>, сроков государственной регистрации и официального опубликования (обнародования) муниципального правового акта о внесении изменений и дополнений в</w:t>
      </w:r>
      <w:r w:rsidRPr="00BB5C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Устав </w:t>
      </w:r>
      <w:r w:rsidRPr="00BB5C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Пашковского </w:t>
      </w:r>
      <w:r w:rsidRPr="00BB5C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сельсовета </w:t>
      </w:r>
      <w:r w:rsidRPr="00BB5C19">
        <w:rPr>
          <w:rFonts w:ascii="Times New Roman" w:eastAsia="Calibri" w:hAnsi="Times New Roman" w:cs="Times New Roman"/>
          <w:sz w:val="28"/>
          <w:szCs w:val="28"/>
        </w:rPr>
        <w:t>и, как правило, не должен превышать шесть месяцев</w:t>
      </w:r>
      <w:proofErr w:type="gramStart"/>
      <w:r w:rsidRPr="00BB5C19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DB6509" w:rsidRPr="00BB5C1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Поручить Главе Пашковского сельсовета Курского района зарегистрировать</w:t>
      </w:r>
      <w:proofErr w:type="gramEnd"/>
      <w:r w:rsidR="007B23C1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 Р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 Управлении Мин</w:t>
      </w:r>
      <w:r w:rsidR="007B23C1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юста России в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 в порядке, предусмотренном федеральным законом.</w:t>
      </w:r>
    </w:p>
    <w:p w:rsidR="0071285B" w:rsidRPr="00BB5C19" w:rsidRDefault="0071285B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509" w:rsidRPr="00BB5C19" w:rsidRDefault="007B23C1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Обнародовать настоящее Р</w:t>
      </w:r>
      <w:r w:rsidR="00DB6509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его государственной регистрации на</w:t>
      </w:r>
      <w:r w:rsidR="00DB6509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стендах, расположенных:</w:t>
      </w:r>
    </w:p>
    <w:p w:rsidR="00DB6509" w:rsidRPr="00BB5C1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1-й – магазин ПО «Курское» </w:t>
      </w:r>
      <w:proofErr w:type="spell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аплыгина</w:t>
      </w:r>
      <w:proofErr w:type="spellEnd"/>
      <w:r w:rsidR="007B23C1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6509" w:rsidRPr="00BB5C1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2-й – магазин ПО «Курское» д.1-ое Курасово</w:t>
      </w:r>
      <w:r w:rsidR="007B23C1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6509" w:rsidRPr="00BB5C1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3-й – магазин ПО «Курское» д.2-ое Курасово</w:t>
      </w:r>
      <w:r w:rsidR="007B23C1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6509" w:rsidRPr="00BB5C1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4-й – магазин ПО «Имидж» </w:t>
      </w:r>
      <w:proofErr w:type="spell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апогово</w:t>
      </w:r>
      <w:proofErr w:type="spellEnd"/>
      <w:r w:rsidR="007B23C1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6509" w:rsidRPr="00BB5C1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5-й – администрация Пашковского сельсовета</w:t>
      </w:r>
      <w:r w:rsidR="007B23C1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6509" w:rsidRPr="00BB5C1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509" w:rsidRPr="00BB5C1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</w:t>
      </w:r>
      <w:r w:rsidR="007B23C1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вступает в силу после 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официального обнародования после</w:t>
      </w:r>
      <w:r w:rsidR="007B23C1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регистрац</w:t>
      </w:r>
      <w:r w:rsidR="007B23C1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ии, за исключением пунктов 2, который вступае</w:t>
      </w:r>
      <w:r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т в силу со дня подписания</w:t>
      </w:r>
      <w:r w:rsidR="007B23C1" w:rsidRPr="00BB5C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6509" w:rsidRPr="00BB5C1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509" w:rsidRPr="00BB5C1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509" w:rsidRPr="00BB5C19" w:rsidRDefault="00DB6509" w:rsidP="00DB6509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B5C19">
        <w:rPr>
          <w:rFonts w:ascii="Times New Roman" w:hAnsi="Times New Roman"/>
          <w:sz w:val="28"/>
        </w:rPr>
        <w:t>Председатель собрания депутатов</w:t>
      </w:r>
    </w:p>
    <w:p w:rsidR="00DB6509" w:rsidRPr="00BB5C19" w:rsidRDefault="00DB6509" w:rsidP="00DB6509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B5C19">
        <w:rPr>
          <w:rFonts w:ascii="Times New Roman" w:hAnsi="Times New Roman"/>
          <w:sz w:val="28"/>
        </w:rPr>
        <w:t xml:space="preserve"> Пашковского сельсовета Курского района                     </w:t>
      </w:r>
      <w:proofErr w:type="spellStart"/>
      <w:r w:rsidRPr="00BB5C19">
        <w:rPr>
          <w:rFonts w:ascii="Times New Roman" w:hAnsi="Times New Roman"/>
          <w:sz w:val="28"/>
        </w:rPr>
        <w:t>В.В.Манойлова</w:t>
      </w:r>
      <w:proofErr w:type="spellEnd"/>
    </w:p>
    <w:p w:rsidR="00DB6509" w:rsidRPr="00BB5C19" w:rsidRDefault="00DB6509" w:rsidP="00431592">
      <w:pPr>
        <w:spacing w:afterLines="40" w:after="96"/>
        <w:jc w:val="both"/>
        <w:rPr>
          <w:rFonts w:ascii="Times New Roman" w:hAnsi="Times New Roman"/>
          <w:sz w:val="28"/>
        </w:rPr>
      </w:pPr>
    </w:p>
    <w:p w:rsidR="00DE77B9" w:rsidRPr="00BB5C19" w:rsidRDefault="00DE77B9" w:rsidP="00DE77B9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B5C19">
        <w:rPr>
          <w:rFonts w:ascii="Times New Roman" w:hAnsi="Times New Roman"/>
          <w:sz w:val="28"/>
        </w:rPr>
        <w:t>Глава Пашковского сельсовета</w:t>
      </w:r>
    </w:p>
    <w:p w:rsidR="00DE77B9" w:rsidRPr="00BB5C19" w:rsidRDefault="00DE77B9" w:rsidP="00DE77B9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B5C19">
        <w:rPr>
          <w:rFonts w:ascii="Times New Roman" w:hAnsi="Times New Roman"/>
          <w:sz w:val="28"/>
        </w:rPr>
        <w:t xml:space="preserve"> Курского района                                                              </w:t>
      </w:r>
      <w:proofErr w:type="spellStart"/>
      <w:r w:rsidRPr="00BB5C19">
        <w:rPr>
          <w:rFonts w:ascii="Times New Roman" w:hAnsi="Times New Roman"/>
          <w:sz w:val="28"/>
        </w:rPr>
        <w:t>С.Н.Хорьяков</w:t>
      </w:r>
      <w:proofErr w:type="spellEnd"/>
    </w:p>
    <w:p w:rsidR="00DB6509" w:rsidRPr="00BB5C19" w:rsidRDefault="00DB6509" w:rsidP="00431592">
      <w:pPr>
        <w:spacing w:afterLines="40" w:after="9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1592" w:rsidRPr="00BB5C19" w:rsidRDefault="00431592" w:rsidP="00431592">
      <w:pPr>
        <w:spacing w:afterLines="40" w:after="9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4764" w:rsidRPr="00BB5C19" w:rsidRDefault="00BB5C19"/>
    <w:sectPr w:rsidR="00A34764" w:rsidRPr="00BB5C19" w:rsidSect="006675A6">
      <w:headerReference w:type="even" r:id="rId8"/>
      <w:headerReference w:type="default" r:id="rId9"/>
      <w:pgSz w:w="11906" w:h="16838"/>
      <w:pgMar w:top="1134" w:right="1134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733" w:rsidRDefault="00B11126">
      <w:pPr>
        <w:spacing w:after="0" w:line="240" w:lineRule="auto"/>
      </w:pPr>
      <w:r>
        <w:separator/>
      </w:r>
    </w:p>
  </w:endnote>
  <w:endnote w:type="continuationSeparator" w:id="0">
    <w:p w:rsidR="009F0733" w:rsidRDefault="00B1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733" w:rsidRDefault="00B11126">
      <w:pPr>
        <w:spacing w:after="0" w:line="240" w:lineRule="auto"/>
      </w:pPr>
      <w:r>
        <w:separator/>
      </w:r>
    </w:p>
  </w:footnote>
  <w:footnote w:type="continuationSeparator" w:id="0">
    <w:p w:rsidR="009F0733" w:rsidRDefault="00B11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681" w:rsidRDefault="00DB6509" w:rsidP="00A87E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681" w:rsidRDefault="00BB5C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681" w:rsidRDefault="00DB6509" w:rsidP="00A87E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5C19">
      <w:rPr>
        <w:rStyle w:val="a5"/>
        <w:noProof/>
      </w:rPr>
      <w:t>2</w:t>
    </w:r>
    <w:r>
      <w:rPr>
        <w:rStyle w:val="a5"/>
      </w:rPr>
      <w:fldChar w:fldCharType="end"/>
    </w:r>
  </w:p>
  <w:p w:rsidR="008F3681" w:rsidRDefault="00BB5C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67AC3"/>
    <w:multiLevelType w:val="hybridMultilevel"/>
    <w:tmpl w:val="4CB091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A4"/>
    <w:rsid w:val="00023B1B"/>
    <w:rsid w:val="000A2BF8"/>
    <w:rsid w:val="000A78E5"/>
    <w:rsid w:val="00123619"/>
    <w:rsid w:val="001718A4"/>
    <w:rsid w:val="001C60F4"/>
    <w:rsid w:val="001F205F"/>
    <w:rsid w:val="0025656F"/>
    <w:rsid w:val="0039739B"/>
    <w:rsid w:val="00431592"/>
    <w:rsid w:val="00544DF7"/>
    <w:rsid w:val="005A2E3F"/>
    <w:rsid w:val="005E2BA0"/>
    <w:rsid w:val="00614BCC"/>
    <w:rsid w:val="006159AA"/>
    <w:rsid w:val="00620534"/>
    <w:rsid w:val="006675A6"/>
    <w:rsid w:val="0071285B"/>
    <w:rsid w:val="007B23C1"/>
    <w:rsid w:val="008475CC"/>
    <w:rsid w:val="00910668"/>
    <w:rsid w:val="009F0733"/>
    <w:rsid w:val="00AD3E76"/>
    <w:rsid w:val="00B11126"/>
    <w:rsid w:val="00B13A4F"/>
    <w:rsid w:val="00B945A8"/>
    <w:rsid w:val="00BB5C19"/>
    <w:rsid w:val="00BF5086"/>
    <w:rsid w:val="00C30BC8"/>
    <w:rsid w:val="00D12180"/>
    <w:rsid w:val="00D23846"/>
    <w:rsid w:val="00D42B8F"/>
    <w:rsid w:val="00D768AC"/>
    <w:rsid w:val="00DB6509"/>
    <w:rsid w:val="00DE77B9"/>
    <w:rsid w:val="00E10DE6"/>
    <w:rsid w:val="00E12305"/>
    <w:rsid w:val="00E14262"/>
    <w:rsid w:val="00F12B3F"/>
    <w:rsid w:val="00F9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1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1592"/>
  </w:style>
  <w:style w:type="character" w:styleId="a5">
    <w:name w:val="page number"/>
    <w:basedOn w:val="a0"/>
    <w:rsid w:val="00431592"/>
  </w:style>
  <w:style w:type="paragraph" w:styleId="a6">
    <w:name w:val="Balloon Text"/>
    <w:basedOn w:val="a"/>
    <w:link w:val="a7"/>
    <w:uiPriority w:val="99"/>
    <w:semiHidden/>
    <w:unhideWhenUsed/>
    <w:rsid w:val="0039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739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D3E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1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1592"/>
  </w:style>
  <w:style w:type="character" w:styleId="a5">
    <w:name w:val="page number"/>
    <w:basedOn w:val="a0"/>
    <w:rsid w:val="00431592"/>
  </w:style>
  <w:style w:type="paragraph" w:styleId="a6">
    <w:name w:val="Balloon Text"/>
    <w:basedOn w:val="a"/>
    <w:link w:val="a7"/>
    <w:uiPriority w:val="99"/>
    <w:semiHidden/>
    <w:unhideWhenUsed/>
    <w:rsid w:val="0039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739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D3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9</Pages>
  <Words>2861</Words>
  <Characters>16313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pb</cp:lastModifiedBy>
  <cp:revision>31</cp:revision>
  <cp:lastPrinted>2017-02-27T09:46:00Z</cp:lastPrinted>
  <dcterms:created xsi:type="dcterms:W3CDTF">2016-11-01T07:52:00Z</dcterms:created>
  <dcterms:modified xsi:type="dcterms:W3CDTF">2017-03-02T11:57:00Z</dcterms:modified>
</cp:coreProperties>
</file>