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40E" w:rsidRPr="00F4140E" w:rsidRDefault="003F1883" w:rsidP="00F4140E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F4140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АДМИНИСТРАЦИЯ</w:t>
      </w:r>
    </w:p>
    <w:p w:rsidR="003F1883" w:rsidRPr="00F4140E" w:rsidRDefault="003F1883" w:rsidP="00F4140E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F4140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ПАШКОВСКОГО СЕЛЬСОВЕТА</w:t>
      </w:r>
    </w:p>
    <w:p w:rsidR="00F4140E" w:rsidRPr="00F4140E" w:rsidRDefault="003F1883" w:rsidP="00F4140E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F4140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КУРСКОГО РАЙОНА</w:t>
      </w:r>
    </w:p>
    <w:p w:rsidR="003F1883" w:rsidRPr="00F4140E" w:rsidRDefault="003F1883" w:rsidP="00F4140E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F4140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КУРСКОЙ ОБЛАСТИ</w:t>
      </w:r>
    </w:p>
    <w:p w:rsidR="003F1883" w:rsidRPr="00F4140E" w:rsidRDefault="003F1883" w:rsidP="00F4140E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</w:p>
    <w:p w:rsidR="003F1883" w:rsidRPr="00F4140E" w:rsidRDefault="003F1883" w:rsidP="00F4140E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F4140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ПОСТАНОВЛЕНИЕ</w:t>
      </w:r>
    </w:p>
    <w:p w:rsidR="003F1883" w:rsidRPr="00F4140E" w:rsidRDefault="003F1883" w:rsidP="00F4140E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32"/>
          <w:szCs w:val="32"/>
          <w:lang w:eastAsia="ru-RU"/>
        </w:rPr>
      </w:pPr>
    </w:p>
    <w:p w:rsidR="003F1883" w:rsidRPr="00F4140E" w:rsidRDefault="003F1883" w:rsidP="00F4140E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F4140E">
        <w:rPr>
          <w:rFonts w:ascii="Arial" w:eastAsia="Times New Roman" w:hAnsi="Arial" w:cs="Arial"/>
          <w:b/>
          <w:sz w:val="32"/>
          <w:szCs w:val="32"/>
          <w:lang w:eastAsia="ru-RU"/>
        </w:rPr>
        <w:t>от 12</w:t>
      </w:r>
      <w:r w:rsidR="00F4140E" w:rsidRPr="00F4140E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мая </w:t>
      </w:r>
      <w:r w:rsidRPr="00F4140E">
        <w:rPr>
          <w:rFonts w:ascii="Arial" w:eastAsia="Times New Roman" w:hAnsi="Arial" w:cs="Arial"/>
          <w:b/>
          <w:sz w:val="32"/>
          <w:szCs w:val="32"/>
          <w:lang w:eastAsia="ru-RU"/>
        </w:rPr>
        <w:t>2017 г</w:t>
      </w:r>
      <w:r w:rsidR="00F4140E" w:rsidRPr="00F4140E">
        <w:rPr>
          <w:rFonts w:ascii="Arial" w:eastAsia="Times New Roman" w:hAnsi="Arial" w:cs="Arial"/>
          <w:b/>
          <w:sz w:val="32"/>
          <w:szCs w:val="32"/>
          <w:lang w:eastAsia="ru-RU"/>
        </w:rPr>
        <w:t>.</w:t>
      </w:r>
      <w:r w:rsidRPr="00F4140E">
        <w:rPr>
          <w:rFonts w:ascii="Arial" w:eastAsia="Times New Roman" w:hAnsi="Arial" w:cs="Arial"/>
          <w:b/>
          <w:sz w:val="32"/>
          <w:szCs w:val="32"/>
          <w:lang w:eastAsia="ru-RU"/>
        </w:rPr>
        <w:t>№ 80</w:t>
      </w:r>
    </w:p>
    <w:p w:rsidR="003F1883" w:rsidRPr="00F4140E" w:rsidRDefault="003F1883" w:rsidP="00F4140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</w:p>
    <w:p w:rsidR="003F1883" w:rsidRPr="00F4140E" w:rsidRDefault="003F1883" w:rsidP="00F4140E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F4140E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Об утверждении квалификационных требований для замещения </w:t>
      </w:r>
      <w:proofErr w:type="gramStart"/>
      <w:r w:rsidRPr="00F4140E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должностей муниципальной службы Администрации Пашковского сельсовета Курского района Курской области</w:t>
      </w:r>
      <w:proofErr w:type="gramEnd"/>
    </w:p>
    <w:p w:rsidR="003F1883" w:rsidRPr="00F4140E" w:rsidRDefault="003F1883" w:rsidP="003F1883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F1883" w:rsidRPr="00F4140E" w:rsidRDefault="003F1883" w:rsidP="003F1883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140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3F1883" w:rsidRPr="00F4140E" w:rsidRDefault="003F1883" w:rsidP="003F1883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14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со статьей 9 Федерального закона от 02.03.2007 № 25-ФЗ «О муниципальной службе в Российской Федерации», руководствуясь Законом Курской области от 01.02.2017 № 2-ЗКО «О внесении изменений в Закон Курской области от 13.06.2007 года № 60-ЗКО «О муниципальной службе в Курской области», Администрация Пашковского сельсовета Курского района  Курской области</w:t>
      </w:r>
    </w:p>
    <w:p w:rsidR="003F1883" w:rsidRPr="00F4140E" w:rsidRDefault="003F1883" w:rsidP="003F1883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F1883" w:rsidRPr="00F4140E" w:rsidRDefault="003F1883" w:rsidP="003F1883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F1883" w:rsidRPr="00F4140E" w:rsidRDefault="003F1883" w:rsidP="003F1883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14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ПОСТАНОВЛЯЕТ:</w:t>
      </w:r>
    </w:p>
    <w:p w:rsidR="003F1883" w:rsidRPr="00F4140E" w:rsidRDefault="003F1883" w:rsidP="003F1883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F1883" w:rsidRPr="00F4140E" w:rsidRDefault="003F1883" w:rsidP="003F1883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14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1.Утвердить прилагаемые квалификационные требования для замещения </w:t>
      </w:r>
      <w:proofErr w:type="gramStart"/>
      <w:r w:rsidRPr="00F414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должностей муниципальной службы Администрации Пашковского сельсовета Курского района Курской области</w:t>
      </w:r>
      <w:proofErr w:type="gramEnd"/>
      <w:r w:rsidRPr="00F414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3F1883" w:rsidRPr="00F4140E" w:rsidRDefault="003F1883" w:rsidP="003F1883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14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2.Установить, что квалификационные требования для замещения должностей муниципальной службы, утвержденные пунктом 1 настоящего постановления, применяются при назначении на должность муниципальной </w:t>
      </w:r>
      <w:proofErr w:type="gramStart"/>
      <w:r w:rsidRPr="00F414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службы Администрации Пашковского сельсовета Курского района Курской области</w:t>
      </w:r>
      <w:proofErr w:type="gramEnd"/>
      <w:r w:rsidRPr="00F414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после вступления в силу настоящего постановления.</w:t>
      </w:r>
    </w:p>
    <w:p w:rsidR="003F1883" w:rsidRPr="00F4140E" w:rsidRDefault="003F1883" w:rsidP="003F1883">
      <w:pPr>
        <w:shd w:val="clear" w:color="auto" w:fill="FFFFFF" w:themeFill="background1"/>
        <w:spacing w:before="75" w:after="75" w:line="240" w:lineRule="auto"/>
        <w:jc w:val="both"/>
        <w:outlineLvl w:val="2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F4140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3. </w:t>
      </w:r>
      <w:proofErr w:type="gramStart"/>
      <w:r w:rsidRPr="00F4140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Контроль за</w:t>
      </w:r>
      <w:proofErr w:type="gramEnd"/>
      <w:r w:rsidRPr="00F4140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исполнением настоящего постановления возложить на заместителя главы Администрации  Пашковского сельсовета Курского района  по общим вопросам  </w:t>
      </w:r>
      <w:proofErr w:type="spellStart"/>
      <w:r w:rsidRPr="00F4140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Аспидову</w:t>
      </w:r>
      <w:proofErr w:type="spellEnd"/>
      <w:r w:rsidRPr="00F4140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Т.Д.</w:t>
      </w:r>
    </w:p>
    <w:p w:rsidR="003F1883" w:rsidRPr="00F4140E" w:rsidRDefault="003F1883" w:rsidP="003F1883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14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4.Постановление вступает в силу со дня его подписания и подлежит размещению на официальном сайте муниципального образования «Пашковский сельсовет» в сети «Интернет».</w:t>
      </w:r>
    </w:p>
    <w:p w:rsidR="003F1883" w:rsidRDefault="003F1883" w:rsidP="003F1883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14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4140E" w:rsidRPr="00F4140E" w:rsidRDefault="00F4140E" w:rsidP="003F1883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F1883" w:rsidRPr="00F4140E" w:rsidRDefault="003F1883" w:rsidP="003F1883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14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F1883" w:rsidRPr="00F4140E" w:rsidRDefault="003F1883" w:rsidP="003F1883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14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 Пашковского сельсовета     </w:t>
      </w:r>
    </w:p>
    <w:p w:rsidR="003F1883" w:rsidRPr="00F4140E" w:rsidRDefault="003F1883" w:rsidP="003F1883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14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Курского района                                                              С.Н. Хорьяков</w:t>
      </w:r>
    </w:p>
    <w:p w:rsidR="003F1883" w:rsidRPr="00F4140E" w:rsidRDefault="003F1883" w:rsidP="003F1883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14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F1883" w:rsidRDefault="003F1883" w:rsidP="003F1883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4140E" w:rsidRPr="00F4140E" w:rsidRDefault="00F4140E" w:rsidP="003F1883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F1883" w:rsidRPr="00F4140E" w:rsidRDefault="003F1883" w:rsidP="003F1883">
      <w:pPr>
        <w:shd w:val="clear" w:color="auto" w:fill="FFFFFF" w:themeFill="background1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14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Утверждены</w:t>
      </w:r>
    </w:p>
    <w:p w:rsidR="003F1883" w:rsidRPr="00F4140E" w:rsidRDefault="003F1883" w:rsidP="003F1883">
      <w:pPr>
        <w:shd w:val="clear" w:color="auto" w:fill="FFFFFF" w:themeFill="background1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14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постановлением Администрации</w:t>
      </w:r>
    </w:p>
    <w:p w:rsidR="003F1883" w:rsidRPr="00F4140E" w:rsidRDefault="003F1883" w:rsidP="003F1883">
      <w:pPr>
        <w:shd w:val="clear" w:color="auto" w:fill="FFFFFF" w:themeFill="background1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14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Пашковского сельсовета Курского района</w:t>
      </w:r>
    </w:p>
    <w:p w:rsidR="003F1883" w:rsidRPr="00F4140E" w:rsidRDefault="003F1883" w:rsidP="003F1883">
      <w:pPr>
        <w:shd w:val="clear" w:color="auto" w:fill="FFFFFF" w:themeFill="background1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4140E">
        <w:rPr>
          <w:rFonts w:ascii="Arial" w:eastAsia="Times New Roman" w:hAnsi="Arial" w:cs="Arial"/>
          <w:sz w:val="24"/>
          <w:szCs w:val="24"/>
          <w:lang w:eastAsia="ru-RU"/>
        </w:rPr>
        <w:t>от 12.05.2017 года № 80</w:t>
      </w:r>
    </w:p>
    <w:p w:rsidR="003F1883" w:rsidRPr="00F4140E" w:rsidRDefault="003F1883" w:rsidP="003F1883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14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F1883" w:rsidRPr="00F4140E" w:rsidRDefault="003F1883" w:rsidP="003F1883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14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F1883" w:rsidRPr="00F4140E" w:rsidRDefault="003F1883" w:rsidP="003F1883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4140E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КВАЛИФИКАЦИОННЫЕ ТРЕБОВАНИЯ</w:t>
      </w:r>
    </w:p>
    <w:p w:rsidR="003F1883" w:rsidRPr="00F4140E" w:rsidRDefault="003F1883" w:rsidP="003F1883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4140E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для замещения </w:t>
      </w:r>
      <w:proofErr w:type="gramStart"/>
      <w:r w:rsidRPr="00F4140E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должностей муниципальной службы Администрации Пашковского сельсо</w:t>
      </w:r>
      <w:bookmarkStart w:id="0" w:name="_GoBack"/>
      <w:bookmarkEnd w:id="0"/>
      <w:r w:rsidRPr="00F4140E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вета Курского района Курской области</w:t>
      </w:r>
      <w:proofErr w:type="gramEnd"/>
    </w:p>
    <w:p w:rsidR="003F1883" w:rsidRPr="00F4140E" w:rsidRDefault="003F1883" w:rsidP="003F1883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14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F1883" w:rsidRPr="00F4140E" w:rsidRDefault="003F1883" w:rsidP="003F1883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F414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1.В соответствии с Федеральным законом «О муниципальной службе в Российской Федерации», Законом Курской области «О муниципальной службе в Курской области» для замещения должности муниципальной службы требуется соответствие квалификационным требованиям к уровню профессионального образования, стажу муниципальной службы или работы по специальности, направлению подготовки, знаниям и умениям, которые необходимы для исполнения должностных обязанностей, а также при наличии соответствующего решения представителя нанимателя</w:t>
      </w:r>
      <w:proofErr w:type="gramEnd"/>
      <w:r w:rsidRPr="00F414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(работодателя) – к специальности, направлению подготовки.</w:t>
      </w:r>
    </w:p>
    <w:p w:rsidR="003F1883" w:rsidRPr="00F4140E" w:rsidRDefault="003F1883" w:rsidP="003F1883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14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2.Для замещения должностей муниципальной службы в соответствии с классификацией должностей муниципальной службы устанавливаются следующие квалификационные требования к уровню профессионального образования, стажу муниципальной службы или стажу работы по специальности, направлению подготовки:</w:t>
      </w:r>
    </w:p>
    <w:p w:rsidR="003F1883" w:rsidRPr="00F4140E" w:rsidRDefault="003F1883" w:rsidP="003F1883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14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1)высшие должности муниципальной службы – высшее образование не ниже уровня </w:t>
      </w:r>
      <w:proofErr w:type="spellStart"/>
      <w:r w:rsidRPr="00F414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специалитета</w:t>
      </w:r>
      <w:proofErr w:type="spellEnd"/>
      <w:r w:rsidRPr="00F414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магистратуры, не менее шести лет стажа муниципальной службы или не менее семи лет стажа работы по специальности, направлению подготовки;</w:t>
      </w:r>
    </w:p>
    <w:p w:rsidR="003F1883" w:rsidRPr="00F4140E" w:rsidRDefault="003F1883" w:rsidP="003F1883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14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2)главные должности муниципальной службы – высшее образование не ниже уровня </w:t>
      </w:r>
      <w:proofErr w:type="spellStart"/>
      <w:r w:rsidRPr="00F414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специалитета</w:t>
      </w:r>
      <w:proofErr w:type="spellEnd"/>
      <w:r w:rsidRPr="00F414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магистратуры, не менее четырех лет стажа муниципальной службы  или не менее пяти лет стажа работы по специальности, направлению подготовки;</w:t>
      </w:r>
    </w:p>
    <w:p w:rsidR="003F1883" w:rsidRPr="00F4140E" w:rsidRDefault="003F1883" w:rsidP="003F1883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14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3)ведущие должности муниципальной службы – высшее образование, не менее двух лет стажа муниципальной службы или не менее четырех лет стажа работы по специальности, направлению подготовки;</w:t>
      </w:r>
    </w:p>
    <w:p w:rsidR="003F1883" w:rsidRPr="00F4140E" w:rsidRDefault="003F1883" w:rsidP="003F1883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14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4)старшие должности муниципальной службы – высшее образование, без предъявления требований к стажу работы, направлению подготовки;</w:t>
      </w:r>
    </w:p>
    <w:p w:rsidR="003F1883" w:rsidRPr="00F4140E" w:rsidRDefault="003F1883" w:rsidP="003F1883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14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5)младшие должности муниципальной службы – профессиональное образование, без предъявления  требований к стажу работы, направлению подготовки.</w:t>
      </w:r>
    </w:p>
    <w:p w:rsidR="003F1883" w:rsidRPr="00F4140E" w:rsidRDefault="003F1883" w:rsidP="003F1883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F414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3.Для лиц, имеющих дипломы специалиста или магистра с отличием, в течение трех лет со дня выдачи диплома устанавливаются квалификационные требования к стажу муниципальной службы или стажу работы по специальности, направлению подготовки для замещения ведущих должностей муниципальной службы – не менее одного года стажа муниципальной службы или стажа работы по специальности, направлению подготовки.</w:t>
      </w:r>
      <w:proofErr w:type="gramEnd"/>
    </w:p>
    <w:p w:rsidR="003F1883" w:rsidRPr="00F4140E" w:rsidRDefault="003F1883" w:rsidP="003F1883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14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4.Квалификационные требования к знаниям и умениям, которые необходимы для исполнения должностных обязанностей, устанавливаются в зависимости от области и вида профессиональной служебной деятельности муниципального служащего его должностной инструкцией. Должностной инструкцией </w:t>
      </w:r>
      <w:r w:rsidRPr="00F414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муниципального служащего могут также предусматриваться квалификационные требования к специальности, направлению подготовки.</w:t>
      </w:r>
    </w:p>
    <w:p w:rsidR="003F1883" w:rsidRPr="00F4140E" w:rsidRDefault="003F1883" w:rsidP="003F1883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14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5.Квалификационное требование для замещения высших и главных групп должностей муниципальной службы о наличии высшего образования не ниже уровня </w:t>
      </w:r>
      <w:proofErr w:type="spellStart"/>
      <w:r w:rsidRPr="00F414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специалитета</w:t>
      </w:r>
      <w:proofErr w:type="spellEnd"/>
      <w:r w:rsidRPr="00F414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магистратуры не применяется:</w:t>
      </w:r>
    </w:p>
    <w:p w:rsidR="003F1883" w:rsidRPr="00F4140E" w:rsidRDefault="003F1883" w:rsidP="003F1883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14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1)к гражданам, претендующим на замещение указанных должностей муниципальной службы, и муниципальным служащим, замещающим указанные должности, получившим высшее профессиональное образование до 29 августа 1996 года;</w:t>
      </w:r>
    </w:p>
    <w:p w:rsidR="003F1883" w:rsidRPr="00F4140E" w:rsidRDefault="003F1883" w:rsidP="003F1883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14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2)к муниципальным служащим, имеющим высшее образование не выше </w:t>
      </w:r>
      <w:proofErr w:type="spellStart"/>
      <w:r w:rsidRPr="00F414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бакалавриата</w:t>
      </w:r>
      <w:proofErr w:type="spellEnd"/>
      <w:r w:rsidRPr="00F414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назначенным на указанные должности до дня вступления в силу Закона Курской области от 01 февраля 2017 года №2-ЗКО, в отношении замещаемых ими должностей муниципальной службы.</w:t>
      </w:r>
    </w:p>
    <w:p w:rsidR="003F1883" w:rsidRPr="00F4140E" w:rsidRDefault="003F1883" w:rsidP="003F1883">
      <w:pPr>
        <w:shd w:val="clear" w:color="auto" w:fill="FFFFFF" w:themeFill="background1"/>
        <w:rPr>
          <w:rFonts w:ascii="Arial" w:hAnsi="Arial" w:cs="Arial"/>
          <w:sz w:val="24"/>
          <w:szCs w:val="24"/>
        </w:rPr>
      </w:pPr>
    </w:p>
    <w:p w:rsidR="00405017" w:rsidRPr="00F4140E" w:rsidRDefault="00405017">
      <w:pPr>
        <w:rPr>
          <w:rFonts w:ascii="Arial" w:hAnsi="Arial" w:cs="Arial"/>
          <w:sz w:val="24"/>
          <w:szCs w:val="24"/>
        </w:rPr>
      </w:pPr>
    </w:p>
    <w:sectPr w:rsidR="00405017" w:rsidRPr="00F4140E" w:rsidSect="00B72CCD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4DF"/>
    <w:rsid w:val="002544DF"/>
    <w:rsid w:val="003F1883"/>
    <w:rsid w:val="00405017"/>
    <w:rsid w:val="00F41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8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8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5884B-9815-4109-AE5B-3136F1C8B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762</Words>
  <Characters>4350</Characters>
  <Application>Microsoft Office Word</Application>
  <DocSecurity>0</DocSecurity>
  <Lines>36</Lines>
  <Paragraphs>10</Paragraphs>
  <ScaleCrop>false</ScaleCrop>
  <Company/>
  <LinksUpToDate>false</LinksUpToDate>
  <CharactersWithSpaces>5102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</dc:creator>
  <cp:keywords/>
  <dc:description/>
  <cp:lastModifiedBy>pb</cp:lastModifiedBy>
  <cp:revision>4</cp:revision>
  <dcterms:created xsi:type="dcterms:W3CDTF">2017-05-12T12:42:00Z</dcterms:created>
  <dcterms:modified xsi:type="dcterms:W3CDTF">2017-05-26T12:34:00Z</dcterms:modified>
</cp:coreProperties>
</file>