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F0" w:rsidRPr="005B4CF0" w:rsidRDefault="005B4CF0" w:rsidP="005B4CF0">
      <w:pPr>
        <w:jc w:val="right"/>
        <w:rPr>
          <w:b/>
          <w:sz w:val="28"/>
          <w:szCs w:val="28"/>
        </w:rPr>
      </w:pPr>
    </w:p>
    <w:p w:rsidR="00762A30" w:rsidRDefault="00762A30" w:rsidP="00762A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ПАШКОВСКОГО СЕЛЬСОВЕТА</w:t>
      </w:r>
    </w:p>
    <w:p w:rsidR="00762A30" w:rsidRDefault="00762A30" w:rsidP="00762A3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КУРСКОГО РАЙОНА  КУРСКОЙ ОБЛАСТИ</w:t>
      </w:r>
    </w:p>
    <w:p w:rsidR="00762A30" w:rsidRDefault="00762A30" w:rsidP="00762A30">
      <w:pPr>
        <w:jc w:val="center"/>
        <w:rPr>
          <w:sz w:val="28"/>
          <w:szCs w:val="28"/>
        </w:rPr>
      </w:pPr>
    </w:p>
    <w:p w:rsidR="00762A30" w:rsidRDefault="00762A30" w:rsidP="00762A30">
      <w:pPr>
        <w:jc w:val="center"/>
        <w:rPr>
          <w:sz w:val="28"/>
          <w:szCs w:val="28"/>
        </w:rPr>
      </w:pPr>
    </w:p>
    <w:p w:rsidR="00762A30" w:rsidRDefault="00762A30" w:rsidP="00762A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2A30" w:rsidRDefault="00762A30" w:rsidP="00762A30">
      <w:pPr>
        <w:rPr>
          <w:sz w:val="28"/>
          <w:szCs w:val="28"/>
        </w:rPr>
      </w:pPr>
    </w:p>
    <w:p w:rsidR="00762A30" w:rsidRDefault="005B4CF0" w:rsidP="00762A3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5478">
        <w:rPr>
          <w:sz w:val="28"/>
          <w:szCs w:val="28"/>
        </w:rPr>
        <w:t>28.09.</w:t>
      </w:r>
      <w:r w:rsidR="00762A30">
        <w:rPr>
          <w:sz w:val="28"/>
          <w:szCs w:val="28"/>
        </w:rPr>
        <w:t>2017  года</w:t>
      </w:r>
    </w:p>
    <w:p w:rsidR="00762A30" w:rsidRDefault="00762A30" w:rsidP="00762A30">
      <w:pPr>
        <w:rPr>
          <w:sz w:val="28"/>
          <w:szCs w:val="28"/>
        </w:rPr>
      </w:pPr>
      <w:r>
        <w:rPr>
          <w:sz w:val="28"/>
          <w:szCs w:val="28"/>
        </w:rPr>
        <w:t>д. Чаплыгина                                                                              №</w:t>
      </w:r>
      <w:r w:rsidR="00FE5478">
        <w:rPr>
          <w:sz w:val="28"/>
          <w:szCs w:val="28"/>
        </w:rPr>
        <w:t>133</w:t>
      </w:r>
    </w:p>
    <w:p w:rsidR="00BD6A0D" w:rsidRDefault="00BD6A0D" w:rsidP="00762A30">
      <w:pPr>
        <w:rPr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Об утверждении Положения о порядке получения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муниципальными служащими,замещающими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должности муниципальной службы в Администрации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Курского района Курской области, разрешения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 xml:space="preserve">представителя нанимателя на участие на </w:t>
      </w:r>
      <w:proofErr w:type="gramStart"/>
      <w:r w:rsidRPr="00BD6A0D">
        <w:rPr>
          <w:rFonts w:eastAsia="Andale Sans UI"/>
          <w:kern w:val="1"/>
          <w:sz w:val="28"/>
          <w:szCs w:val="28"/>
        </w:rPr>
        <w:t>безвозмездной</w:t>
      </w:r>
      <w:proofErr w:type="gramEnd"/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основе в управлении отдельными некоммерческими</w:t>
      </w:r>
    </w:p>
    <w:p w:rsid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организациями</w:t>
      </w:r>
    </w:p>
    <w:p w:rsidR="00BD6A0D" w:rsidRPr="00BD6A0D" w:rsidRDefault="00BD6A0D" w:rsidP="00BD6A0D">
      <w:pPr>
        <w:widowControl w:val="0"/>
        <w:suppressAutoHyphens/>
        <w:rPr>
          <w:rFonts w:ascii="Arial" w:eastAsia="Andale Sans UI" w:hAnsi="Arial"/>
          <w:kern w:val="1"/>
        </w:rPr>
      </w:pPr>
    </w:p>
    <w:p w:rsidR="00BD6A0D" w:rsidRPr="00BD6A0D" w:rsidRDefault="00BD6A0D" w:rsidP="00BD6A0D">
      <w:pPr>
        <w:widowControl w:val="0"/>
        <w:suppressAutoHyphens/>
        <w:rPr>
          <w:rFonts w:ascii="Arial" w:eastAsia="Andale Sans UI" w:hAnsi="Arial"/>
          <w:kern w:val="1"/>
        </w:rPr>
      </w:pPr>
    </w:p>
    <w:p w:rsid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ascii="Arial" w:eastAsia="Andale Sans UI" w:hAnsi="Arial"/>
          <w:kern w:val="1"/>
        </w:rPr>
        <w:tab/>
      </w:r>
      <w:r w:rsidRPr="00BD6A0D">
        <w:rPr>
          <w:rFonts w:eastAsia="Andale Sans UI"/>
          <w:kern w:val="1"/>
          <w:sz w:val="28"/>
          <w:szCs w:val="28"/>
        </w:rPr>
        <w:t xml:space="preserve">В соответствии со статьей 14 Федерального закона от 02.03.2007 № 25 – ФЗ «О муниципальной службе в Российской Федерации», Федеральным законом Российской Федерации от 25 декабря 2008 г. № 273-ФЗ «О противодействии коррупции», Администрация </w:t>
      </w:r>
      <w:r>
        <w:rPr>
          <w:rFonts w:eastAsia="Andale Sans UI"/>
          <w:kern w:val="1"/>
          <w:sz w:val="28"/>
          <w:szCs w:val="28"/>
        </w:rPr>
        <w:t xml:space="preserve">Пашковского сельсовета </w:t>
      </w:r>
      <w:r w:rsidRPr="00BD6A0D">
        <w:rPr>
          <w:rFonts w:eastAsia="Andale Sans UI"/>
          <w:kern w:val="1"/>
          <w:sz w:val="28"/>
          <w:szCs w:val="28"/>
        </w:rPr>
        <w:t xml:space="preserve">Курского района Курской области </w:t>
      </w:r>
      <w:r>
        <w:rPr>
          <w:rFonts w:eastAsia="Andale Sans UI"/>
          <w:kern w:val="1"/>
          <w:sz w:val="28"/>
          <w:szCs w:val="28"/>
        </w:rPr>
        <w:t xml:space="preserve"> </w:t>
      </w:r>
    </w:p>
    <w:p w:rsid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ПОСТАНОВЛЯЕТ:</w:t>
      </w:r>
      <w:r>
        <w:rPr>
          <w:rFonts w:eastAsia="Andale Sans UI"/>
          <w:kern w:val="1"/>
          <w:sz w:val="28"/>
          <w:szCs w:val="28"/>
        </w:rPr>
        <w:t xml:space="preserve"> 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jc w:val="both"/>
        <w:rPr>
          <w:rFonts w:eastAsia="Arial" w:cs="Arial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 xml:space="preserve">1. Утвердить прилагаемое Положение о порядке получения муниципальными служащими, замещающими должности муниципальной службы в Администрации </w:t>
      </w:r>
      <w:r>
        <w:rPr>
          <w:rFonts w:eastAsia="Andale Sans UI"/>
          <w:color w:val="000000"/>
          <w:kern w:val="1"/>
          <w:sz w:val="28"/>
          <w:szCs w:val="28"/>
        </w:rPr>
        <w:t xml:space="preserve">Пашковского сельсовета  </w:t>
      </w:r>
      <w:r w:rsidRPr="00BD6A0D">
        <w:rPr>
          <w:rFonts w:eastAsia="Andale Sans UI"/>
          <w:color w:val="000000"/>
          <w:kern w:val="1"/>
          <w:sz w:val="28"/>
          <w:szCs w:val="28"/>
        </w:rPr>
        <w:t>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BD6A0D" w:rsidRPr="00BD6A0D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-15" w:firstLine="900"/>
        <w:jc w:val="both"/>
        <w:rPr>
          <w:rFonts w:eastAsia="Arial CYR" w:cs="Arial CYR"/>
          <w:color w:val="000000"/>
          <w:kern w:val="1"/>
          <w:sz w:val="28"/>
          <w:szCs w:val="28"/>
        </w:rPr>
      </w:pPr>
      <w:r>
        <w:rPr>
          <w:rFonts w:eastAsia="Arial CYR" w:cs="Arial CYR"/>
          <w:kern w:val="1"/>
          <w:sz w:val="28"/>
          <w:szCs w:val="28"/>
        </w:rPr>
        <w:t>Н</w:t>
      </w:r>
      <w:r w:rsidRPr="00BD6A0D">
        <w:rPr>
          <w:rFonts w:eastAsia="Arial CYR" w:cs="Arial CYR"/>
          <w:kern w:val="1"/>
          <w:sz w:val="28"/>
          <w:szCs w:val="28"/>
        </w:rPr>
        <w:t xml:space="preserve">астоящее постановление довести до сведения муниципальных служащих  </w:t>
      </w:r>
      <w:r w:rsidRPr="00BD6A0D">
        <w:rPr>
          <w:rFonts w:eastAsia="Arial CYR" w:cs="Tahoma"/>
          <w:color w:val="000000"/>
          <w:kern w:val="1"/>
          <w:sz w:val="28"/>
          <w:szCs w:val="28"/>
        </w:rPr>
        <w:t>Администрации</w:t>
      </w:r>
      <w:r>
        <w:rPr>
          <w:rFonts w:eastAsia="Arial CYR" w:cs="Tahoma"/>
          <w:color w:val="000000"/>
          <w:kern w:val="1"/>
          <w:sz w:val="28"/>
          <w:szCs w:val="28"/>
        </w:rPr>
        <w:t xml:space="preserve"> Пашковского сельсовета </w:t>
      </w:r>
      <w:r w:rsidRPr="00BD6A0D">
        <w:rPr>
          <w:rFonts w:eastAsia="Arial CYR" w:cs="Tahoma"/>
          <w:color w:val="000000"/>
          <w:kern w:val="1"/>
          <w:sz w:val="28"/>
          <w:szCs w:val="28"/>
        </w:rPr>
        <w:t xml:space="preserve"> Курского района Курской области персонально под роспись, </w:t>
      </w:r>
      <w:r w:rsidRPr="00BD6A0D">
        <w:rPr>
          <w:rFonts w:eastAsia="Arial CYR" w:cs="Arial CYR"/>
          <w:kern w:val="1"/>
          <w:sz w:val="28"/>
          <w:szCs w:val="28"/>
        </w:rPr>
        <w:t xml:space="preserve">  и размес</w:t>
      </w:r>
      <w:r w:rsidRPr="00BD6A0D">
        <w:rPr>
          <w:rFonts w:eastAsia="Arial CYR" w:cs="Arial CYR"/>
          <w:color w:val="000000"/>
          <w:kern w:val="1"/>
          <w:sz w:val="28"/>
          <w:szCs w:val="28"/>
        </w:rPr>
        <w:t>тить</w:t>
      </w:r>
      <w:r w:rsidRPr="00BD6A0D">
        <w:rPr>
          <w:rFonts w:eastAsia="Arial CYR" w:cs="Arial CYR"/>
          <w:kern w:val="1"/>
          <w:sz w:val="28"/>
          <w:szCs w:val="28"/>
        </w:rPr>
        <w:t xml:space="preserve">  на официальном сайте Администрации</w:t>
      </w:r>
      <w:r>
        <w:rPr>
          <w:rFonts w:eastAsia="Arial CYR" w:cs="Arial CYR"/>
          <w:kern w:val="1"/>
          <w:sz w:val="28"/>
          <w:szCs w:val="28"/>
        </w:rPr>
        <w:t xml:space="preserve"> Пашковского </w:t>
      </w:r>
      <w:r w:rsidRPr="00BD6A0D">
        <w:rPr>
          <w:rFonts w:eastAsia="Arial CYR" w:cs="Arial CYR"/>
          <w:kern w:val="1"/>
          <w:sz w:val="28"/>
          <w:szCs w:val="28"/>
        </w:rPr>
        <w:t xml:space="preserve"> </w:t>
      </w:r>
      <w:r w:rsidRPr="00BD6A0D">
        <w:rPr>
          <w:rFonts w:eastAsia="Arial CYR" w:cs="Tahoma"/>
          <w:color w:val="000000"/>
          <w:kern w:val="1"/>
          <w:sz w:val="28"/>
          <w:szCs w:val="28"/>
        </w:rPr>
        <w:t>Курского района Курской области.</w:t>
      </w:r>
    </w:p>
    <w:p w:rsidR="00BD6A0D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15" w:firstLine="840"/>
        <w:jc w:val="both"/>
        <w:rPr>
          <w:rFonts w:eastAsia="Arial CYR" w:cs="Arial CYR"/>
          <w:color w:val="000000"/>
          <w:kern w:val="1"/>
          <w:sz w:val="28"/>
          <w:szCs w:val="28"/>
        </w:rPr>
      </w:pPr>
      <w:r w:rsidRPr="00BD6A0D">
        <w:rPr>
          <w:rFonts w:eastAsia="Arial CYR" w:cs="Arial CYR"/>
          <w:color w:val="000000"/>
          <w:kern w:val="1"/>
          <w:sz w:val="28"/>
          <w:szCs w:val="28"/>
        </w:rPr>
        <w:t xml:space="preserve"> Контроль за исполнением настоящего постановления </w:t>
      </w:r>
      <w:r>
        <w:rPr>
          <w:rFonts w:eastAsia="Arial CYR" w:cs="Arial CYR"/>
          <w:color w:val="000000"/>
          <w:kern w:val="1"/>
          <w:sz w:val="28"/>
          <w:szCs w:val="28"/>
        </w:rPr>
        <w:t xml:space="preserve">оставляю за собой. </w:t>
      </w:r>
    </w:p>
    <w:p w:rsidR="00BD6A0D" w:rsidRPr="00BD6A0D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15" w:firstLine="840"/>
        <w:jc w:val="both"/>
        <w:rPr>
          <w:rFonts w:eastAsia="Arial CYR" w:cs="Arial CYR"/>
          <w:color w:val="000000"/>
          <w:kern w:val="1"/>
          <w:sz w:val="28"/>
          <w:szCs w:val="28"/>
        </w:rPr>
      </w:pPr>
      <w:r>
        <w:rPr>
          <w:rFonts w:eastAsia="Arial CYR" w:cs="Arial CYR"/>
          <w:color w:val="000000"/>
          <w:kern w:val="1"/>
          <w:sz w:val="28"/>
          <w:szCs w:val="28"/>
        </w:rPr>
        <w:t xml:space="preserve"> </w:t>
      </w:r>
      <w:r w:rsidRPr="00BD6A0D">
        <w:rPr>
          <w:rFonts w:eastAsia="Andale Sans UI"/>
          <w:kern w:val="1"/>
          <w:sz w:val="28"/>
          <w:szCs w:val="28"/>
        </w:rPr>
        <w:t>Постановление вступает в силу  со дня его подписания.</w:t>
      </w:r>
    </w:p>
    <w:p w:rsidR="00BD6A0D" w:rsidRPr="00BD6A0D" w:rsidRDefault="00BD6A0D" w:rsidP="00BD6A0D">
      <w:pPr>
        <w:widowControl w:val="0"/>
        <w:suppressAutoHyphens/>
        <w:autoSpaceDE w:val="0"/>
        <w:ind w:left="15" w:firstLine="840"/>
        <w:jc w:val="both"/>
        <w:rPr>
          <w:rFonts w:eastAsia="Andale Sans UI"/>
          <w:kern w:val="1"/>
          <w:sz w:val="20"/>
          <w:szCs w:val="20"/>
        </w:rPr>
      </w:pP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rPr>
          <w:sz w:val="28"/>
          <w:szCs w:val="28"/>
        </w:rPr>
      </w:pPr>
      <w:r>
        <w:rPr>
          <w:sz w:val="28"/>
          <w:szCs w:val="28"/>
        </w:rPr>
        <w:t xml:space="preserve">Глава Пашковского сельсовета </w:t>
      </w:r>
    </w:p>
    <w:p w:rsidR="00BD6A0D" w:rsidRPr="00762A30" w:rsidRDefault="00BD6A0D" w:rsidP="00BD6A0D">
      <w:pPr>
        <w:rPr>
          <w:sz w:val="28"/>
          <w:szCs w:val="28"/>
        </w:rPr>
      </w:pPr>
      <w:r>
        <w:rPr>
          <w:sz w:val="28"/>
          <w:szCs w:val="28"/>
        </w:rPr>
        <w:t>Курского района                                                        С.Н. Хорьяков</w:t>
      </w: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lastRenderedPageBreak/>
        <w:t xml:space="preserve">Утверждено                       </w:t>
      </w:r>
    </w:p>
    <w:p w:rsidR="00BD6A0D" w:rsidRP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 xml:space="preserve">постановлением Администрации </w:t>
      </w:r>
      <w:r>
        <w:rPr>
          <w:rFonts w:eastAsia="Andale Sans UI"/>
          <w:kern w:val="1"/>
          <w:sz w:val="28"/>
          <w:szCs w:val="28"/>
        </w:rPr>
        <w:t xml:space="preserve"> Пашковского </w:t>
      </w:r>
    </w:p>
    <w:p w:rsidR="00BD6A0D" w:rsidRP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Курского района Курской области</w:t>
      </w:r>
    </w:p>
    <w:p w:rsidR="00BD6A0D" w:rsidRP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b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 xml:space="preserve">от  </w:t>
      </w:r>
      <w:r w:rsidR="00FE5478">
        <w:rPr>
          <w:rFonts w:eastAsia="Andale Sans UI"/>
          <w:kern w:val="1"/>
          <w:sz w:val="28"/>
          <w:szCs w:val="28"/>
        </w:rPr>
        <w:t>28.09.</w:t>
      </w:r>
      <w:r>
        <w:rPr>
          <w:rFonts w:eastAsia="Andale Sans UI"/>
          <w:kern w:val="1"/>
          <w:sz w:val="28"/>
          <w:szCs w:val="28"/>
        </w:rPr>
        <w:t xml:space="preserve">2017 </w:t>
      </w:r>
      <w:r w:rsidRPr="00BD6A0D">
        <w:rPr>
          <w:rFonts w:eastAsia="Andale Sans UI"/>
          <w:kern w:val="1"/>
          <w:sz w:val="28"/>
          <w:szCs w:val="28"/>
        </w:rPr>
        <w:t xml:space="preserve"> г.  </w:t>
      </w:r>
      <w:r>
        <w:rPr>
          <w:rFonts w:eastAsia="Andale Sans UI"/>
          <w:kern w:val="1"/>
          <w:sz w:val="28"/>
          <w:szCs w:val="28"/>
        </w:rPr>
        <w:t>№</w:t>
      </w:r>
      <w:r w:rsidR="00FE5478">
        <w:rPr>
          <w:rFonts w:eastAsia="Andale Sans UI"/>
          <w:kern w:val="1"/>
          <w:sz w:val="28"/>
          <w:szCs w:val="28"/>
        </w:rPr>
        <w:t>133</w:t>
      </w:r>
      <w:bookmarkStart w:id="0" w:name="_GoBack"/>
      <w:bookmarkEnd w:id="0"/>
    </w:p>
    <w:p w:rsidR="00BD6A0D" w:rsidRPr="00BD6A0D" w:rsidRDefault="00BD6A0D" w:rsidP="00BD6A0D">
      <w:pPr>
        <w:widowControl w:val="0"/>
        <w:suppressAutoHyphens/>
        <w:spacing w:after="120"/>
        <w:jc w:val="center"/>
        <w:rPr>
          <w:rFonts w:eastAsia="Andale Sans UI"/>
          <w:b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center"/>
        <w:rPr>
          <w:rFonts w:eastAsia="Andale Sans UI"/>
          <w:b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 xml:space="preserve"> </w:t>
      </w:r>
      <w:r w:rsidRPr="00BD6A0D">
        <w:rPr>
          <w:rFonts w:eastAsia="Andale Sans UI"/>
          <w:b/>
          <w:kern w:val="1"/>
          <w:sz w:val="28"/>
          <w:szCs w:val="28"/>
        </w:rPr>
        <w:t>Положение</w:t>
      </w:r>
    </w:p>
    <w:p w:rsidR="00BD6A0D" w:rsidRPr="00BD6A0D" w:rsidRDefault="00BD6A0D" w:rsidP="00BD6A0D">
      <w:pPr>
        <w:widowControl w:val="0"/>
        <w:suppressAutoHyphens/>
        <w:spacing w:after="120"/>
        <w:jc w:val="center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b/>
          <w:kern w:val="1"/>
          <w:sz w:val="28"/>
          <w:szCs w:val="28"/>
        </w:rPr>
        <w:t xml:space="preserve"> о порядке получения муниципальными служащими, замещающими должности муниципальной службы в Администрации </w:t>
      </w:r>
      <w:r w:rsidR="00865587">
        <w:rPr>
          <w:rFonts w:eastAsia="Andale Sans UI"/>
          <w:b/>
          <w:kern w:val="1"/>
          <w:sz w:val="28"/>
          <w:szCs w:val="28"/>
        </w:rPr>
        <w:t xml:space="preserve">Пашковского сельсовета </w:t>
      </w:r>
      <w:r w:rsidRPr="00BD6A0D">
        <w:rPr>
          <w:rFonts w:eastAsia="Andale Sans UI"/>
          <w:b/>
          <w:kern w:val="1"/>
          <w:sz w:val="28"/>
          <w:szCs w:val="28"/>
        </w:rPr>
        <w:t xml:space="preserve">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 </w:t>
      </w:r>
    </w:p>
    <w:p w:rsidR="00BD6A0D" w:rsidRPr="00BD6A0D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1. Настоящее Положение определяет порядок получения муниципальными служащими, замещающими должности муниципальной службы в Администрации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Пашковского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ab/>
        <w:t>4.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Муниципальные служащие, замещающие должности муниципальной службы в Администрации 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Пашковского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Курского 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Пашковского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Курского района 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в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Администрацию Пашковского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Курского района Курской области.</w:t>
      </w:r>
    </w:p>
    <w:p w:rsidR="00BD6A0D" w:rsidRPr="00BD6A0D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5. Заявление составляется в письменном виде по форме согласно</w:t>
      </w:r>
      <w:r w:rsidRPr="00BD6A0D">
        <w:rPr>
          <w:rFonts w:eastAsia="Andale Sans UI"/>
          <w:kern w:val="1"/>
          <w:sz w:val="28"/>
          <w:szCs w:val="28"/>
        </w:rPr>
        <w:t xml:space="preserve"> </w:t>
      </w:r>
      <w:r w:rsidRPr="00BD6A0D">
        <w:rPr>
          <w:rFonts w:eastAsia="Andale Sans UI"/>
          <w:color w:val="000000"/>
          <w:kern w:val="1"/>
          <w:sz w:val="28"/>
          <w:szCs w:val="28"/>
        </w:rPr>
        <w:t>приложению № 1 к настоящему Положению и направляется</w:t>
      </w:r>
      <w:r w:rsidRPr="00BD6A0D">
        <w:rPr>
          <w:rFonts w:eastAsia="Andale Sans UI"/>
          <w:kern w:val="1"/>
          <w:sz w:val="28"/>
          <w:szCs w:val="28"/>
        </w:rPr>
        <w:t xml:space="preserve"> Главе</w:t>
      </w:r>
      <w:r w:rsidR="00865587">
        <w:rPr>
          <w:rFonts w:eastAsia="Andale Sans UI"/>
          <w:kern w:val="1"/>
          <w:sz w:val="28"/>
          <w:szCs w:val="28"/>
        </w:rPr>
        <w:t xml:space="preserve"> Пашковского сельсовета </w:t>
      </w:r>
      <w:r w:rsidRPr="00BD6A0D">
        <w:rPr>
          <w:rFonts w:eastAsia="Andale Sans UI"/>
          <w:kern w:val="1"/>
          <w:sz w:val="28"/>
          <w:szCs w:val="28"/>
        </w:rPr>
        <w:t xml:space="preserve"> Курского района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до начала участия в управлении</w:t>
      </w:r>
      <w:r w:rsidRPr="00BD6A0D">
        <w:rPr>
          <w:rFonts w:eastAsia="Andale Sans UI"/>
          <w:kern w:val="1"/>
          <w:sz w:val="28"/>
          <w:szCs w:val="28"/>
        </w:rPr>
        <w:t xml:space="preserve"> </w:t>
      </w:r>
      <w:r w:rsidRPr="00BD6A0D">
        <w:rPr>
          <w:rFonts w:eastAsia="Andale Sans UI"/>
          <w:color w:val="000000"/>
          <w:kern w:val="1"/>
          <w:sz w:val="28"/>
          <w:szCs w:val="28"/>
        </w:rPr>
        <w:t>некоммерческими организациями, указанными в пункте 2 настоящего Положения, или вхождения в состав их коллегиальных органов управления,</w:t>
      </w:r>
      <w:r w:rsidRPr="00BD6A0D">
        <w:rPr>
          <w:rFonts w:eastAsia="Andale Sans UI"/>
          <w:color w:val="000000"/>
          <w:kern w:val="1"/>
          <w:sz w:val="28"/>
        </w:rPr>
        <w:t xml:space="preserve"> </w:t>
      </w:r>
      <w:r w:rsidRPr="00BD6A0D">
        <w:rPr>
          <w:rFonts w:eastAsia="Andale Sans UI"/>
          <w:color w:val="000000"/>
          <w:kern w:val="1"/>
          <w:sz w:val="28"/>
        </w:rPr>
        <w:lastRenderedPageBreak/>
        <w:t xml:space="preserve">заблаговременно, не позднее одного месяца до предполагаемого дня начала указанной деятельности. </w:t>
      </w:r>
      <w:r w:rsidRPr="00BD6A0D">
        <w:rPr>
          <w:rFonts w:eastAsia="Andale Sans UI"/>
          <w:kern w:val="1"/>
          <w:sz w:val="28"/>
        </w:rPr>
        <w:t>К за</w:t>
      </w:r>
      <w:r w:rsidR="00FE5478">
        <w:rPr>
          <w:rFonts w:eastAsia="Andale Sans UI"/>
          <w:kern w:val="1"/>
          <w:sz w:val="28"/>
        </w:rPr>
        <w:t>явлению прилагается копия устав</w:t>
      </w:r>
      <w:r w:rsidRPr="00BD6A0D">
        <w:rPr>
          <w:rFonts w:eastAsia="Andale Sans UI"/>
          <w:kern w:val="1"/>
          <w:sz w:val="28"/>
        </w:rPr>
        <w:t xml:space="preserve"> некоммерческой организации.</w:t>
      </w:r>
    </w:p>
    <w:p w:rsidR="00BD6A0D" w:rsidRPr="00BD6A0D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 xml:space="preserve">6. До представления заявления муниципальный служащий самостоятельно направляет заявление, в котором проходит муниципальную службу, курирующему заместителю Главы Администрации 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Пашковского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>Курского района,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BD6A0D" w:rsidRPr="00BD6A0D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 xml:space="preserve">8. Представленное муниципальным служащим заявление регистрируется в день его поступления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 </w:t>
      </w:r>
      <w:r w:rsidRPr="00BD6A0D">
        <w:rPr>
          <w:rFonts w:eastAsia="Andale Sans UI"/>
          <w:kern w:val="1"/>
          <w:sz w:val="28"/>
        </w:rPr>
        <w:t>Отказ в регистрации заявлений не допускается.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Пашковского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>Курского района.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9.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ab/>
        <w:t>10. К</w:t>
      </w:r>
      <w:r w:rsidRPr="00BD6A0D">
        <w:rPr>
          <w:rFonts w:eastAsia="Andale Sans UI"/>
          <w:color w:val="000000"/>
          <w:kern w:val="1"/>
          <w:sz w:val="28"/>
          <w:szCs w:val="28"/>
        </w:rPr>
        <w:t>адровая служба соответственно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11. Заявление и мотивированное заключение на него в течение семи рабочих дней после регистрации заявления направляются кадровой службой Главе Курского района для рассмотрения.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12. По результатам рассмотрения заявления и мотивированного заключения на него Глава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Пашковского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Курского района выносит одно из следующих решений: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22272F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 xml:space="preserve">б) отказать муниципальному служащему в участии на безвозмездной основе в управлении некоммерческой организацией в качестве единоличного </w:t>
      </w:r>
      <w:r w:rsidRPr="00BD6A0D">
        <w:rPr>
          <w:rFonts w:eastAsia="Andale Sans UI"/>
          <w:color w:val="000000"/>
          <w:kern w:val="1"/>
          <w:sz w:val="28"/>
          <w:szCs w:val="28"/>
        </w:rPr>
        <w:lastRenderedPageBreak/>
        <w:t>исполнительного органа или вхождении в состав ее коллегиального органа управления.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22272F"/>
          <w:kern w:val="1"/>
          <w:sz w:val="28"/>
        </w:rPr>
      </w:pPr>
      <w:r w:rsidRPr="00BD6A0D">
        <w:rPr>
          <w:rFonts w:eastAsia="Andale Sans UI"/>
          <w:color w:val="22272F"/>
          <w:kern w:val="1"/>
          <w:sz w:val="28"/>
          <w:szCs w:val="28"/>
        </w:rPr>
        <w:tab/>
        <w:t>11. Решение Главы</w:t>
      </w:r>
      <w:r w:rsidR="00865587">
        <w:rPr>
          <w:rFonts w:eastAsia="Andale Sans UI"/>
          <w:color w:val="22272F"/>
          <w:kern w:val="1"/>
          <w:sz w:val="28"/>
          <w:szCs w:val="28"/>
        </w:rPr>
        <w:t xml:space="preserve"> Пашковского сельсовета</w:t>
      </w:r>
      <w:r w:rsidRPr="00BD6A0D">
        <w:rPr>
          <w:rFonts w:eastAsia="Andale Sans UI"/>
          <w:color w:val="22272F"/>
          <w:kern w:val="1"/>
          <w:sz w:val="28"/>
          <w:szCs w:val="28"/>
        </w:rPr>
        <w:t xml:space="preserve"> Курского района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Pr="00BD6A0D">
        <w:rPr>
          <w:rFonts w:eastAsia="Andale Sans UI"/>
          <w:color w:val="22272F"/>
          <w:kern w:val="1"/>
          <w:sz w:val="28"/>
          <w:szCs w:val="28"/>
        </w:rPr>
        <w:t>принимается путем наложения на заявление резолюции «разрешить» или «отказать».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</w:rPr>
      </w:pPr>
      <w:r w:rsidRPr="00BD6A0D">
        <w:rPr>
          <w:rFonts w:eastAsia="Andale Sans UI"/>
          <w:color w:val="22272F"/>
          <w:kern w:val="1"/>
          <w:sz w:val="28"/>
        </w:rPr>
        <w:tab/>
        <w:t xml:space="preserve">12. </w:t>
      </w:r>
      <w:r w:rsidRPr="00BD6A0D">
        <w:rPr>
          <w:rFonts w:eastAsia="Andale Sans UI"/>
          <w:kern w:val="1"/>
          <w:sz w:val="28"/>
        </w:rPr>
        <w:t xml:space="preserve">Кадровая служба вносит резолюцию Главы </w:t>
      </w:r>
      <w:r w:rsidR="00865587">
        <w:rPr>
          <w:rFonts w:eastAsia="Andale Sans UI"/>
          <w:kern w:val="1"/>
          <w:sz w:val="28"/>
        </w:rPr>
        <w:t xml:space="preserve">Пашковского сельсовета </w:t>
      </w:r>
      <w:r w:rsidRPr="00BD6A0D">
        <w:rPr>
          <w:rFonts w:eastAsia="Andale Sans UI"/>
          <w:kern w:val="1"/>
          <w:sz w:val="28"/>
        </w:rPr>
        <w:t xml:space="preserve">Курского района в журнал и в течение трех рабочих дней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со дня наложения резолюции </w:t>
      </w:r>
      <w:r w:rsidRPr="00BD6A0D">
        <w:rPr>
          <w:rFonts w:eastAsia="Andale Sans UI"/>
          <w:kern w:val="1"/>
          <w:sz w:val="28"/>
        </w:rPr>
        <w:t xml:space="preserve"> информирует муниципального служащего о принятом решении.</w:t>
      </w: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  <w:sz w:val="28"/>
        </w:rPr>
      </w:pPr>
      <w:r w:rsidRPr="00BD6A0D">
        <w:rPr>
          <w:rFonts w:eastAsia="Andale Sans UI"/>
          <w:kern w:val="1"/>
          <w:sz w:val="28"/>
        </w:rPr>
        <w:t xml:space="preserve">14. Копия заявления с резолюцией Главы </w:t>
      </w:r>
      <w:r w:rsidR="00865587">
        <w:rPr>
          <w:rFonts w:eastAsia="Andale Sans UI"/>
          <w:kern w:val="1"/>
          <w:sz w:val="28"/>
        </w:rPr>
        <w:t xml:space="preserve">Пашковского сельсовета </w:t>
      </w:r>
      <w:r w:rsidRPr="00BD6A0D">
        <w:rPr>
          <w:rFonts w:eastAsia="Andale Sans UI"/>
          <w:kern w:val="1"/>
          <w:sz w:val="28"/>
        </w:rPr>
        <w:t>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  <w:sz w:val="28"/>
        </w:rPr>
      </w:pPr>
      <w:r w:rsidRPr="00BD6A0D">
        <w:rPr>
          <w:rFonts w:eastAsia="Andale Sans UI"/>
          <w:kern w:val="1"/>
          <w:sz w:val="28"/>
        </w:rPr>
        <w:t>15.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865587" w:rsidRPr="00865587" w:rsidRDefault="00865587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 xml:space="preserve">16. </w:t>
      </w:r>
      <w:r w:rsidRPr="00865587">
        <w:rPr>
          <w:rFonts w:eastAsia="Andale Sans UI"/>
          <w:kern w:val="1"/>
          <w:sz w:val="28"/>
        </w:rPr>
        <w:t>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color w:val="000000"/>
          <w:kern w:val="1"/>
        </w:rPr>
        <w:t xml:space="preserve">Приложение № 1                           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color w:val="000000"/>
          <w:kern w:val="1"/>
        </w:rPr>
        <w:tab/>
      </w:r>
      <w:r w:rsidRPr="00BD6A0D">
        <w:rPr>
          <w:rFonts w:eastAsia="Andale Sans UI"/>
          <w:color w:val="000000"/>
          <w:kern w:val="1"/>
        </w:rPr>
        <w:tab/>
      </w:r>
      <w:r w:rsidRPr="00BD6A0D">
        <w:rPr>
          <w:rFonts w:eastAsia="Andale Sans UI"/>
          <w:color w:val="000000"/>
          <w:kern w:val="1"/>
        </w:rPr>
        <w:tab/>
        <w:t xml:space="preserve"> к Положению о порядке получения  муниципальными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color w:val="000000"/>
          <w:kern w:val="1"/>
        </w:rPr>
        <w:t xml:space="preserve"> служащими,замещающими должности  муниципальной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BD6A0D">
        <w:rPr>
          <w:rFonts w:eastAsia="Andale Sans UI"/>
          <w:color w:val="000000"/>
          <w:kern w:val="1"/>
        </w:rPr>
        <w:t xml:space="preserve"> службы в Администрации </w:t>
      </w:r>
      <w:r w:rsidR="00865587">
        <w:rPr>
          <w:rFonts w:eastAsia="Andale Sans UI"/>
          <w:color w:val="000000"/>
          <w:kern w:val="1"/>
        </w:rPr>
        <w:t xml:space="preserve">Пашковского сельсовета </w:t>
      </w:r>
      <w:r w:rsidRPr="00BD6A0D">
        <w:rPr>
          <w:rFonts w:eastAsia="Andale Sans UI"/>
          <w:color w:val="000000"/>
          <w:kern w:val="1"/>
        </w:rPr>
        <w:t xml:space="preserve">Курского </w:t>
      </w:r>
      <w:r w:rsidRPr="00BD6A0D">
        <w:rPr>
          <w:rFonts w:eastAsia="Andale Sans UI"/>
          <w:kern w:val="1"/>
        </w:rPr>
        <w:t>района, разрешения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BD6A0D">
        <w:rPr>
          <w:rFonts w:eastAsia="Andale Sans UI"/>
          <w:kern w:val="1"/>
        </w:rPr>
        <w:t>представителя  нанимателя на участие на безвозмездной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BD6A0D">
        <w:rPr>
          <w:rFonts w:eastAsia="Andale Sans UI"/>
          <w:kern w:val="1"/>
        </w:rPr>
        <w:t>основе в управлении отдельными  некоммерческими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kern w:val="1"/>
        </w:rPr>
        <w:t xml:space="preserve"> организациями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color w:val="000000"/>
          <w:kern w:val="1"/>
        </w:rPr>
      </w:pPr>
    </w:p>
    <w:p w:rsidR="00865587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Главе </w:t>
      </w:r>
      <w:r w:rsidR="00865587">
        <w:rPr>
          <w:rFonts w:eastAsia="Andale Sans UI"/>
          <w:color w:val="000000"/>
          <w:kern w:val="1"/>
          <w:sz w:val="28"/>
          <w:szCs w:val="28"/>
        </w:rPr>
        <w:t>Пашковского сельсовета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Курского района Курской области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 xml:space="preserve">__________________________________ 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 xml:space="preserve">                                                                      </w:t>
      </w:r>
      <w:r w:rsidRPr="00BD6A0D">
        <w:rPr>
          <w:rFonts w:ascii="Arial" w:eastAsia="Andale Sans UI" w:hAnsi="Arial"/>
          <w:color w:val="000000"/>
          <w:kern w:val="1"/>
          <w:sz w:val="16"/>
          <w:szCs w:val="16"/>
        </w:rPr>
        <w:t xml:space="preserve"> (Ф И О )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color w:val="000000"/>
          <w:kern w:val="1"/>
        </w:rPr>
        <w:t xml:space="preserve"> </w:t>
      </w:r>
      <w:r w:rsidRPr="00BD6A0D">
        <w:rPr>
          <w:rFonts w:ascii="Arial" w:eastAsia="Andale Sans UI" w:hAnsi="Arial"/>
          <w:color w:val="000000"/>
          <w:kern w:val="1"/>
        </w:rPr>
        <w:t>___________________________________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eastAsia="Andale Sans UI"/>
          <w:color w:val="000000"/>
          <w:kern w:val="1"/>
        </w:rPr>
        <w:t xml:space="preserve"> </w:t>
      </w:r>
      <w:r w:rsidRPr="00BD6A0D">
        <w:rPr>
          <w:rFonts w:ascii="Arial" w:eastAsia="Andale Sans UI" w:hAnsi="Arial"/>
          <w:color w:val="000000"/>
          <w:kern w:val="1"/>
        </w:rPr>
        <w:t xml:space="preserve">___________________________________ 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 xml:space="preserve">                                                                              </w:t>
      </w:r>
      <w:r w:rsidRPr="00BD6A0D">
        <w:rPr>
          <w:rFonts w:ascii="Arial" w:eastAsia="Andale Sans UI" w:hAnsi="Arial"/>
          <w:color w:val="000000"/>
          <w:kern w:val="1"/>
          <w:sz w:val="16"/>
          <w:szCs w:val="16"/>
        </w:rPr>
        <w:t xml:space="preserve"> (фамилия, имя, отчество)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ind w:left="20"/>
        <w:jc w:val="center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ЗАЯВЛЕНИЕ</w:t>
      </w:r>
    </w:p>
    <w:p w:rsidR="00BD6A0D" w:rsidRPr="00BD6A0D" w:rsidRDefault="00BD6A0D" w:rsidP="00BD6A0D">
      <w:pPr>
        <w:widowControl w:val="0"/>
        <w:suppressAutoHyphens/>
        <w:spacing w:after="236"/>
        <w:ind w:left="20"/>
        <w:jc w:val="center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о разрешении на участие на безвозмездной основе</w:t>
      </w:r>
      <w:r w:rsidRPr="00BD6A0D">
        <w:rPr>
          <w:rFonts w:eastAsia="Andale Sans UI"/>
          <w:color w:val="000000"/>
          <w:kern w:val="1"/>
          <w:sz w:val="28"/>
          <w:szCs w:val="28"/>
        </w:rPr>
        <w:br/>
        <w:t>в управлении некоммерческой организацией в качестве</w:t>
      </w:r>
      <w:r w:rsidRPr="00BD6A0D">
        <w:rPr>
          <w:rFonts w:eastAsia="Andale Sans UI"/>
          <w:color w:val="000000"/>
          <w:kern w:val="1"/>
          <w:sz w:val="28"/>
          <w:szCs w:val="28"/>
        </w:rPr>
        <w:br/>
        <w:t>единоличного исполнительного органа или вхождение</w:t>
      </w:r>
      <w:r w:rsidRPr="00BD6A0D">
        <w:rPr>
          <w:rFonts w:eastAsia="Andale Sans UI"/>
          <w:color w:val="000000"/>
          <w:kern w:val="1"/>
          <w:sz w:val="28"/>
          <w:szCs w:val="28"/>
        </w:rPr>
        <w:br/>
        <w:t>в состав ее коллегиального органа управления.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В соответствии с пунктом 3 части 1 статьи 14 Федерального закона</w:t>
      </w:r>
      <w:r w:rsidRPr="00BD6A0D">
        <w:rPr>
          <w:rFonts w:eastAsia="Andale Sans UI"/>
          <w:kern w:val="1"/>
          <w:sz w:val="28"/>
          <w:szCs w:val="28"/>
        </w:rPr>
        <w:t xml:space="preserve">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ab/>
      </w:r>
      <w:r w:rsidRPr="00BD6A0D">
        <w:rPr>
          <w:rFonts w:eastAsia="Andale Sans UI"/>
          <w:kern w:val="1"/>
          <w:sz w:val="20"/>
          <w:szCs w:val="20"/>
        </w:rPr>
        <w:t>(указать наименование некоммерческой организации, адрес, виды деятельности)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в качестве единоличного исполнительного органа или члена коллегиального органа управления </w:t>
      </w:r>
      <w:r w:rsidRPr="00BD6A0D">
        <w:rPr>
          <w:rFonts w:eastAsia="Andale Sans UI"/>
          <w:kern w:val="1"/>
          <w:sz w:val="28"/>
          <w:szCs w:val="28"/>
        </w:rPr>
        <w:t xml:space="preserve"> (нужное подчеркнуть). 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При выполнении указанной деятельности обязуюсь соблюдать требования, предусмотренные статьёй 14 Федерального закона</w:t>
      </w:r>
      <w:r w:rsidRPr="00BD6A0D">
        <w:rPr>
          <w:rFonts w:eastAsia="Andale Sans UI"/>
          <w:kern w:val="1"/>
          <w:sz w:val="28"/>
          <w:szCs w:val="28"/>
        </w:rPr>
        <w:t xml:space="preserve"> от 02.03.2007  № 25 – ФЗ «О муниципальной службе в Российской Федерации»</w:t>
      </w:r>
      <w:r w:rsidRPr="00BD6A0D">
        <w:rPr>
          <w:rFonts w:eastAsia="Andale Sans UI"/>
          <w:color w:val="000000"/>
          <w:kern w:val="1"/>
          <w:sz w:val="28"/>
          <w:szCs w:val="28"/>
        </w:rPr>
        <w:t>.</w:t>
      </w:r>
    </w:p>
    <w:p w:rsidR="00BD6A0D" w:rsidRPr="00BD6A0D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left="740"/>
        <w:jc w:val="both"/>
        <w:rPr>
          <w:rFonts w:eastAsia="Andale Sans UI"/>
          <w:color w:val="000000"/>
          <w:kern w:val="1"/>
          <w:sz w:val="20"/>
          <w:szCs w:val="20"/>
        </w:rPr>
      </w:pPr>
      <w:r w:rsidRPr="00BD6A0D">
        <w:rPr>
          <w:rFonts w:eastAsia="Andale Sans UI"/>
          <w:kern w:val="1"/>
          <w:sz w:val="28"/>
          <w:szCs w:val="28"/>
        </w:rPr>
        <w:t>«____»__________</w:t>
      </w:r>
      <w:r w:rsidRPr="00BD6A0D">
        <w:rPr>
          <w:rFonts w:eastAsia="Andale Sans UI"/>
          <w:color w:val="000000"/>
          <w:kern w:val="1"/>
          <w:sz w:val="28"/>
          <w:szCs w:val="28"/>
        </w:rPr>
        <w:t>20</w:t>
      </w:r>
      <w:r w:rsidRPr="00BD6A0D">
        <w:rPr>
          <w:rFonts w:eastAsia="Andale Sans UI"/>
          <w:kern w:val="1"/>
          <w:sz w:val="28"/>
          <w:szCs w:val="28"/>
        </w:rPr>
        <w:t xml:space="preserve">____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г. _____________   ________________________ </w:t>
      </w:r>
    </w:p>
    <w:p w:rsidR="00BD6A0D" w:rsidRPr="00BD6A0D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  <w:t>(подпись)</w:t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  <w:t>(расшифровка подписи)</w:t>
      </w:r>
    </w:p>
    <w:p w:rsidR="00BD6A0D" w:rsidRPr="00BD6A0D" w:rsidRDefault="00BD6A0D" w:rsidP="00BD6A0D">
      <w:pPr>
        <w:widowControl w:val="0"/>
        <w:suppressAutoHyphens/>
        <w:spacing w:after="120"/>
        <w:ind w:firstLine="740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ab/>
        <w:t>Ознакомлен(а),__________________________________________________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lastRenderedPageBreak/>
        <w:t>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color w:val="000000"/>
          <w:kern w:val="1"/>
          <w:sz w:val="22"/>
          <w:szCs w:val="22"/>
        </w:rPr>
      </w:pPr>
      <w:r w:rsidRPr="00BD6A0D">
        <w:rPr>
          <w:rFonts w:eastAsia="Andale Sans UI"/>
          <w:kern w:val="1"/>
          <w:sz w:val="28"/>
          <w:szCs w:val="28"/>
        </w:rPr>
        <w:t>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 xml:space="preserve">(наименование должности, фамилия, имя, отчество  )      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 xml:space="preserve"> </w:t>
      </w:r>
      <w:r w:rsidRPr="00BD6A0D">
        <w:rPr>
          <w:rFonts w:eastAsia="Andale Sans UI"/>
          <w:kern w:val="1"/>
        </w:rPr>
        <w:tab/>
      </w:r>
      <w:r w:rsidRPr="00BD6A0D">
        <w:rPr>
          <w:rFonts w:eastAsia="Andale Sans UI"/>
          <w:kern w:val="1"/>
          <w:sz w:val="22"/>
          <w:szCs w:val="22"/>
        </w:rPr>
        <w:t>(мнение заместителя Главы Администрации</w:t>
      </w:r>
      <w:r w:rsidR="00865587">
        <w:rPr>
          <w:rFonts w:eastAsia="Andale Sans UI"/>
          <w:kern w:val="1"/>
          <w:sz w:val="22"/>
          <w:szCs w:val="22"/>
        </w:rPr>
        <w:t xml:space="preserve">  Пашковского сельсовета  </w:t>
      </w:r>
      <w:r w:rsidRPr="00BD6A0D">
        <w:rPr>
          <w:rFonts w:eastAsia="Andale Sans UI"/>
          <w:kern w:val="1"/>
          <w:sz w:val="22"/>
          <w:szCs w:val="22"/>
        </w:rPr>
        <w:t xml:space="preserve"> Курского района, Управляющего делами  Администрации Курского района,  руководителя структурного подразделения  Администрации </w:t>
      </w:r>
      <w:r w:rsidR="00865587">
        <w:rPr>
          <w:rFonts w:eastAsia="Andale Sans UI"/>
          <w:kern w:val="1"/>
          <w:sz w:val="22"/>
          <w:szCs w:val="22"/>
        </w:rPr>
        <w:t xml:space="preserve">Пашковского сельсовета </w:t>
      </w:r>
      <w:r w:rsidRPr="00BD6A0D">
        <w:rPr>
          <w:rFonts w:eastAsia="Andale Sans UI"/>
          <w:kern w:val="1"/>
          <w:sz w:val="22"/>
          <w:szCs w:val="22"/>
        </w:rPr>
        <w:t xml:space="preserve">Курского района о наличии возможности возникновения конфликта интересов при исполнении служебных обязанностей в случае участия </w:t>
      </w:r>
      <w:r w:rsidRPr="00BD6A0D">
        <w:rPr>
          <w:rFonts w:eastAsia="Andale Sans UI"/>
          <w:color w:val="000000"/>
          <w:kern w:val="1"/>
          <w:sz w:val="22"/>
          <w:szCs w:val="22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________________________________________________________________________</w:t>
      </w: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  <w:sz w:val="22"/>
          <w:szCs w:val="22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  <w:sz w:val="22"/>
          <w:szCs w:val="22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  <w:sz w:val="22"/>
          <w:szCs w:val="22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      _________________________</w:t>
      </w:r>
      <w:r w:rsidRPr="00BD6A0D">
        <w:rPr>
          <w:rFonts w:ascii="Arial" w:eastAsia="Andale Sans UI" w:hAnsi="Arial"/>
          <w:color w:val="000000"/>
          <w:kern w:val="1"/>
        </w:rPr>
        <w:tab/>
      </w:r>
      <w:r w:rsidRPr="00BD6A0D">
        <w:rPr>
          <w:rFonts w:ascii="Arial" w:eastAsia="Andale Sans UI" w:hAnsi="Arial"/>
          <w:color w:val="000000"/>
          <w:kern w:val="1"/>
        </w:rPr>
        <w:tab/>
      </w:r>
      <w:r w:rsidRPr="00BD6A0D">
        <w:rPr>
          <w:rFonts w:ascii="Arial" w:eastAsia="Andale Sans UI" w:hAnsi="Arial"/>
          <w:color w:val="000000"/>
          <w:kern w:val="1"/>
        </w:rPr>
        <w:tab/>
        <w:t xml:space="preserve"> </w:t>
      </w:r>
      <w:r w:rsidRPr="00BD6A0D">
        <w:rPr>
          <w:rFonts w:ascii="Arial" w:eastAsia="Andale Sans UI" w:hAnsi="Arial"/>
          <w:kern w:val="1"/>
        </w:rPr>
        <w:t>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kern w:val="1"/>
        </w:rPr>
      </w:pP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 xml:space="preserve"> (подпись)</w:t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 xml:space="preserve">   (расшифровка) </w:t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>( дата)</w:t>
      </w:r>
    </w:p>
    <w:p w:rsidR="00BD6A0D" w:rsidRPr="00BD6A0D" w:rsidRDefault="00BD6A0D" w:rsidP="00BD6A0D">
      <w:pPr>
        <w:widowControl w:val="0"/>
        <w:suppressAutoHyphens/>
        <w:spacing w:after="267"/>
        <w:jc w:val="both"/>
        <w:rPr>
          <w:rFonts w:eastAsia="Andale Sans UI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2"/>
          <w:szCs w:val="22"/>
        </w:rPr>
        <w:tab/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Регистрационный номер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 xml:space="preserve">в журнале регистрации заявлений  </w:t>
      </w:r>
      <w:r w:rsidRPr="00BD6A0D">
        <w:rPr>
          <w:rFonts w:eastAsia="Andale Sans UI"/>
          <w:kern w:val="1"/>
          <w:sz w:val="28"/>
          <w:szCs w:val="28"/>
        </w:rPr>
        <w:tab/>
      </w:r>
      <w:r w:rsidRPr="00BD6A0D">
        <w:rPr>
          <w:rFonts w:eastAsia="Andale Sans UI"/>
          <w:kern w:val="1"/>
          <w:sz w:val="28"/>
          <w:szCs w:val="28"/>
        </w:rPr>
        <w:tab/>
        <w:t xml:space="preserve">___________ 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Дата регистрации заявления                      "____ "____________ 20__ г.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2"/>
          <w:szCs w:val="22"/>
        </w:rPr>
      </w:pPr>
      <w:r w:rsidRPr="00BD6A0D">
        <w:rPr>
          <w:rFonts w:eastAsia="Andale Sans UI"/>
          <w:kern w:val="1"/>
          <w:sz w:val="28"/>
          <w:szCs w:val="28"/>
        </w:rPr>
        <w:t xml:space="preserve">__________________________                _________________________________ </w:t>
      </w:r>
      <w:r w:rsidRPr="00BD6A0D">
        <w:rPr>
          <w:rFonts w:eastAsia="Andale Sans UI"/>
          <w:kern w:val="1"/>
          <w:sz w:val="22"/>
          <w:szCs w:val="22"/>
        </w:rPr>
        <w:t>(подпись лица, зарегистрировавшего</w:t>
      </w:r>
      <w:r w:rsidRPr="00BD6A0D">
        <w:rPr>
          <w:rFonts w:eastAsia="Andale Sans UI"/>
          <w:kern w:val="1"/>
          <w:sz w:val="22"/>
          <w:szCs w:val="22"/>
        </w:rPr>
        <w:tab/>
      </w:r>
      <w:r w:rsidRPr="00BD6A0D">
        <w:rPr>
          <w:rFonts w:eastAsia="Andale Sans UI"/>
          <w:kern w:val="1"/>
          <w:sz w:val="22"/>
          <w:szCs w:val="22"/>
        </w:rPr>
        <w:tab/>
      </w:r>
      <w:r w:rsidRPr="00BD6A0D">
        <w:rPr>
          <w:rFonts w:eastAsia="Andale Sans UI"/>
          <w:kern w:val="1"/>
          <w:sz w:val="22"/>
          <w:szCs w:val="22"/>
        </w:rPr>
        <w:tab/>
      </w:r>
      <w:r w:rsidRPr="00BD6A0D">
        <w:rPr>
          <w:rFonts w:eastAsia="Andale Sans UI"/>
          <w:kern w:val="1"/>
          <w:sz w:val="22"/>
          <w:szCs w:val="22"/>
        </w:rPr>
        <w:tab/>
        <w:t xml:space="preserve"> (расшифровка подписи) 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2"/>
          <w:szCs w:val="22"/>
        </w:rPr>
        <w:t xml:space="preserve"> уведомление)                         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865587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762A30" w:rsidRDefault="00762A30" w:rsidP="00762A30">
      <w:pPr>
        <w:rPr>
          <w:sz w:val="28"/>
          <w:szCs w:val="28"/>
        </w:rPr>
      </w:pPr>
    </w:p>
    <w:p w:rsidR="00992D1D" w:rsidRPr="00762A30" w:rsidRDefault="00992D1D" w:rsidP="00762A30">
      <w:pPr>
        <w:jc w:val="both"/>
        <w:rPr>
          <w:sz w:val="28"/>
          <w:szCs w:val="28"/>
        </w:rPr>
      </w:pPr>
    </w:p>
    <w:sectPr w:rsidR="00992D1D" w:rsidRPr="00762A30" w:rsidSect="00762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0569B"/>
    <w:multiLevelType w:val="hybridMultilevel"/>
    <w:tmpl w:val="698A631E"/>
    <w:lvl w:ilvl="0" w:tplc="C9BEFC0E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25D0569"/>
    <w:multiLevelType w:val="hybridMultilevel"/>
    <w:tmpl w:val="FD08A6C2"/>
    <w:lvl w:ilvl="0" w:tplc="6E2AD35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E4"/>
    <w:rsid w:val="005B4CF0"/>
    <w:rsid w:val="00762A30"/>
    <w:rsid w:val="00836F86"/>
    <w:rsid w:val="00865587"/>
    <w:rsid w:val="00992D1D"/>
    <w:rsid w:val="00BD4CE4"/>
    <w:rsid w:val="00BD6A0D"/>
    <w:rsid w:val="00BE2483"/>
    <w:rsid w:val="00BE27E4"/>
    <w:rsid w:val="00E3741E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9851-CD4A-4AE9-9A10-0BDEF357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12</cp:revision>
  <cp:lastPrinted>2017-09-04T08:10:00Z</cp:lastPrinted>
  <dcterms:created xsi:type="dcterms:W3CDTF">2017-08-30T07:30:00Z</dcterms:created>
  <dcterms:modified xsi:type="dcterms:W3CDTF">2017-09-28T13:05:00Z</dcterms:modified>
</cp:coreProperties>
</file>