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EFD" w:rsidRPr="00E52EFD" w:rsidRDefault="00E52EFD" w:rsidP="00E52EFD">
      <w:pPr>
        <w:widowControl w:val="0"/>
        <w:spacing w:after="0" w:line="360" w:lineRule="exact"/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</w:pPr>
    </w:p>
    <w:p w:rsidR="00E52EFD" w:rsidRPr="00D111FD" w:rsidRDefault="00E52EFD" w:rsidP="00D11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11FD">
        <w:rPr>
          <w:rFonts w:ascii="Times New Roman" w:hAnsi="Times New Roman" w:cs="Times New Roman"/>
          <w:sz w:val="28"/>
          <w:szCs w:val="28"/>
        </w:rPr>
        <w:t>АДМИНИСТРАЦИЯ ПАШКОВСКОГО СЕЛЬСОВЕТА</w:t>
      </w:r>
    </w:p>
    <w:p w:rsidR="00E52EFD" w:rsidRPr="00D111FD" w:rsidRDefault="00E52EFD" w:rsidP="00D11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11FD">
        <w:rPr>
          <w:rFonts w:ascii="Times New Roman" w:hAnsi="Times New Roman" w:cs="Times New Roman"/>
          <w:sz w:val="28"/>
          <w:szCs w:val="28"/>
        </w:rPr>
        <w:t>КУРСКОГО РАЙОНА КУРСКОЙ ОБЛАСТИ</w:t>
      </w:r>
    </w:p>
    <w:p w:rsidR="00E52EFD" w:rsidRPr="00D111FD" w:rsidRDefault="00E52EFD" w:rsidP="00D11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2EFD" w:rsidRPr="00D111FD" w:rsidRDefault="00E52EFD" w:rsidP="00D11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111FD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52EFD" w:rsidRPr="00D111FD" w:rsidRDefault="00E52EFD" w:rsidP="00D111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E52EFD" w:rsidRPr="00D111FD" w:rsidRDefault="00D111FD" w:rsidP="00D111FD">
      <w:pPr>
        <w:widowControl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>от 15.11.2017 года</w:t>
      </w:r>
      <w:r w:rsidR="00E52EFD"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 xml:space="preserve">                                                  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 xml:space="preserve">              </w:t>
      </w:r>
      <w:r w:rsidR="00E52EFD"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 xml:space="preserve"> № 164                                                                                                                                                       </w:t>
      </w:r>
    </w:p>
    <w:p w:rsidR="00D111FD" w:rsidRDefault="00CE5B0C" w:rsidP="00D111FD">
      <w:pPr>
        <w:widowControl w:val="0"/>
        <w:tabs>
          <w:tab w:val="left" w:pos="8222"/>
        </w:tabs>
        <w:spacing w:after="0" w:line="320" w:lineRule="exact"/>
        <w:ind w:right="24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</w:pPr>
      <w:r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>д</w:t>
      </w:r>
      <w:r w:rsidR="00E52EFD"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>.</w:t>
      </w:r>
      <w:r w:rsid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 xml:space="preserve"> </w:t>
      </w:r>
      <w:r w:rsidR="00E52EFD"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 xml:space="preserve">Чаплыгина   </w:t>
      </w:r>
    </w:p>
    <w:p w:rsidR="00D111FD" w:rsidRDefault="00E52EFD" w:rsidP="00D111FD">
      <w:pPr>
        <w:widowControl w:val="0"/>
        <w:tabs>
          <w:tab w:val="left" w:pos="8222"/>
        </w:tabs>
        <w:spacing w:after="0" w:line="320" w:lineRule="exact"/>
        <w:ind w:right="24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</w:pPr>
      <w:r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 xml:space="preserve">  </w:t>
      </w:r>
    </w:p>
    <w:p w:rsidR="00D111FD" w:rsidRPr="00D111FD" w:rsidRDefault="00D111FD" w:rsidP="00D111FD">
      <w:pPr>
        <w:widowControl w:val="0"/>
        <w:spacing w:after="0" w:line="320" w:lineRule="exact"/>
        <w:ind w:right="55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Об утверждении Порядка </w:t>
      </w:r>
      <w:r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установления осо</w:t>
      </w:r>
      <w:bookmarkStart w:id="0" w:name="_GoBack"/>
      <w:bookmarkEnd w:id="0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бого </w:t>
      </w:r>
      <w:r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противопожарного режима на территории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Пашковского сельсовета Курского района </w:t>
      </w:r>
    </w:p>
    <w:p w:rsidR="00D111FD" w:rsidRPr="00D111FD" w:rsidRDefault="00E52EFD" w:rsidP="00D111FD">
      <w:pPr>
        <w:widowControl w:val="0"/>
        <w:tabs>
          <w:tab w:val="left" w:pos="8222"/>
        </w:tabs>
        <w:spacing w:after="0" w:line="320" w:lineRule="exact"/>
        <w:ind w:right="243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</w:pPr>
      <w:r w:rsidRPr="00D111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 xml:space="preserve">                                                       </w:t>
      </w:r>
    </w:p>
    <w:p w:rsidR="00D111FD" w:rsidRDefault="00E52EFD" w:rsidP="00E52EFD">
      <w:pPr>
        <w:widowControl w:val="0"/>
        <w:spacing w:after="300" w:line="32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Федеральным законом от 21 декабря 1994 года № 69-ФЗ «О пожарной безопасности», Федеральным законом от 6 октября 2003 года № 131-ФЗ «Об общих принципах организации местного самоуправления в Рос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сийской Федерации», в целях укрепления пожарной безопасности при введении особого противопожарного режима на территории </w:t>
      </w:r>
      <w:r w:rsidR="00D1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 Курского района, администрация Пашковского сельсовета Курского района Курской области</w:t>
      </w:r>
    </w:p>
    <w:p w:rsidR="00E52EFD" w:rsidRPr="00E52EFD" w:rsidRDefault="00E52EFD" w:rsidP="00D111FD">
      <w:pPr>
        <w:widowControl w:val="0"/>
        <w:spacing w:after="300" w:line="320" w:lineRule="exact"/>
        <w:ind w:firstLine="7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ПОСТАНОВЛЯЕТ:</w:t>
      </w:r>
    </w:p>
    <w:p w:rsidR="00E52EFD" w:rsidRPr="00E52EFD" w:rsidRDefault="00E52EFD" w:rsidP="00E52EFD">
      <w:pPr>
        <w:widowControl w:val="0"/>
        <w:numPr>
          <w:ilvl w:val="0"/>
          <w:numId w:val="1"/>
        </w:numPr>
        <w:tabs>
          <w:tab w:val="left" w:pos="1039"/>
        </w:tabs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Утвердить Порядок установления особого противопожарного режима на территории </w:t>
      </w:r>
      <w:r w:rsidR="00056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муниципального образования «Пашковский сельсовет»</w:t>
      </w:r>
      <w:r w:rsidR="00056CFF"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 контроля за его исполнением. (Приложение</w:t>
      </w:r>
      <w:r w:rsidR="00056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1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).</w:t>
      </w:r>
    </w:p>
    <w:p w:rsidR="00E52EFD" w:rsidRPr="00E52EFD" w:rsidRDefault="00E52EFD" w:rsidP="00E52EFD">
      <w:pPr>
        <w:widowControl w:val="0"/>
        <w:numPr>
          <w:ilvl w:val="0"/>
          <w:numId w:val="1"/>
        </w:numPr>
        <w:tabs>
          <w:tab w:val="left" w:pos="1042"/>
        </w:tabs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Контроль за исполнением настоящего постановления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оставляю за собой</w:t>
      </w:r>
    </w:p>
    <w:p w:rsidR="00E52EFD" w:rsidRDefault="00E52EFD" w:rsidP="00E52EFD">
      <w:pPr>
        <w:widowControl w:val="0"/>
        <w:numPr>
          <w:ilvl w:val="0"/>
          <w:numId w:val="1"/>
        </w:numPr>
        <w:tabs>
          <w:tab w:val="left" w:pos="1071"/>
        </w:tabs>
        <w:spacing w:after="0" w:line="320" w:lineRule="exact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Постановление вступает в силу со дня его подписания.</w:t>
      </w: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Глава Пашковского сельсовета</w:t>
      </w:r>
    </w:p>
    <w:p w:rsidR="00E52EFD" w:rsidRPr="00E52EFD" w:rsidRDefault="00E52EFD" w:rsidP="00E52EFD">
      <w:pPr>
        <w:widowControl w:val="0"/>
        <w:tabs>
          <w:tab w:val="left" w:pos="1071"/>
          <w:tab w:val="left" w:pos="6466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Курского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ab/>
        <w:t>С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  <w:r w:rsidR="00D1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Хорьяков</w:t>
      </w: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11FD" w:rsidRDefault="00D111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Default="00E52EFD" w:rsidP="00E52EFD">
      <w:pPr>
        <w:widowControl w:val="0"/>
        <w:tabs>
          <w:tab w:val="left" w:pos="1071"/>
        </w:tabs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11FD" w:rsidRDefault="00D111FD" w:rsidP="00E52EFD">
      <w:pPr>
        <w:widowControl w:val="0"/>
        <w:tabs>
          <w:tab w:val="left" w:pos="1071"/>
        </w:tabs>
        <w:spacing w:after="0" w:line="320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11FD" w:rsidRDefault="00D111FD" w:rsidP="00E52EFD">
      <w:pPr>
        <w:widowControl w:val="0"/>
        <w:tabs>
          <w:tab w:val="left" w:pos="1071"/>
        </w:tabs>
        <w:spacing w:after="0" w:line="320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D111FD" w:rsidRDefault="00D111FD" w:rsidP="00E52EFD">
      <w:pPr>
        <w:widowControl w:val="0"/>
        <w:tabs>
          <w:tab w:val="left" w:pos="1071"/>
        </w:tabs>
        <w:spacing w:after="0" w:line="320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E52EFD" w:rsidRPr="00E52EFD" w:rsidRDefault="00E52EFD" w:rsidP="00E52EFD">
      <w:pPr>
        <w:widowControl w:val="0"/>
        <w:tabs>
          <w:tab w:val="left" w:pos="1071"/>
        </w:tabs>
        <w:spacing w:after="0" w:line="320" w:lineRule="exac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Приложение</w:t>
      </w:r>
      <w:r w:rsidR="00056CF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№1</w:t>
      </w:r>
    </w:p>
    <w:p w:rsidR="00E52EFD" w:rsidRPr="00E52EFD" w:rsidRDefault="00E52EFD" w:rsidP="00E52EFD">
      <w:pPr>
        <w:widowControl w:val="0"/>
        <w:spacing w:after="92" w:line="320" w:lineRule="exact"/>
        <w:ind w:left="516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утверждено постановлением администрации </w:t>
      </w:r>
      <w:r w:rsidR="00CE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Пашковского сельсовета Курского района </w:t>
      </w:r>
    </w:p>
    <w:p w:rsidR="00E52EFD" w:rsidRDefault="00E52EFD" w:rsidP="00E52EFD">
      <w:pPr>
        <w:keepNext/>
        <w:keepLines/>
        <w:widowControl w:val="0"/>
        <w:tabs>
          <w:tab w:val="left" w:leader="underscore" w:pos="7867"/>
          <w:tab w:val="left" w:leader="underscore" w:pos="9336"/>
        </w:tabs>
        <w:spacing w:after="207" w:line="280" w:lineRule="exact"/>
        <w:ind w:left="5160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</w:pPr>
      <w:bookmarkStart w:id="1" w:name="bookmark2"/>
      <w:r w:rsidRPr="00E5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 xml:space="preserve">от </w:t>
      </w:r>
      <w:r w:rsidRPr="00E5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>15</w:t>
      </w:r>
      <w:r w:rsidRPr="00056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  <w:t>.11.2017</w:t>
      </w:r>
      <w:r w:rsidRPr="00E52EF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№</w:t>
      </w:r>
      <w:r w:rsidRPr="00056CF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 w:bidi="ru-RU"/>
        </w:rPr>
        <w:t>164</w:t>
      </w:r>
      <w:bookmarkEnd w:id="1"/>
    </w:p>
    <w:p w:rsidR="00E52EFD" w:rsidRPr="00E52EFD" w:rsidRDefault="00E52EFD" w:rsidP="00E52EFD">
      <w:pPr>
        <w:keepNext/>
        <w:keepLines/>
        <w:widowControl w:val="0"/>
        <w:tabs>
          <w:tab w:val="left" w:leader="underscore" w:pos="7867"/>
          <w:tab w:val="left" w:leader="underscore" w:pos="9336"/>
        </w:tabs>
        <w:spacing w:after="207" w:line="280" w:lineRule="exact"/>
        <w:ind w:left="5160"/>
        <w:jc w:val="right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bidi="en-US"/>
        </w:rPr>
      </w:pPr>
    </w:p>
    <w:p w:rsidR="00E52EFD" w:rsidRPr="00E52EFD" w:rsidRDefault="00E52EFD" w:rsidP="00E52EFD">
      <w:pPr>
        <w:widowControl w:val="0"/>
        <w:spacing w:after="0" w:line="28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Порядок</w:t>
      </w:r>
    </w:p>
    <w:p w:rsidR="00E52EFD" w:rsidRPr="00E52EFD" w:rsidRDefault="00E52EFD" w:rsidP="00E52EFD">
      <w:pPr>
        <w:widowControl w:val="0"/>
        <w:spacing w:after="297" w:line="320" w:lineRule="exac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установления особого противопожарного режима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контроля за его исполнением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22"/>
        </w:tabs>
        <w:spacing w:after="0" w:line="324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Настоящий Порядок разработан в соответствии с Федеральным зако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ном от 21 декабря 1994 года № 69-ФЗ «О пожарной безопасности», Законом Курской области от 26 июня 2006 года №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39-3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KO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«О пожарной безопасности в Курской области» и определяет процедуру установления особого противопо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жарного режима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контроля за его исполнени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ем.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22"/>
        </w:tabs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Особый противопожарный режим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Пашковского сельсовета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танавливается с целью организации выполнения и осуществления мер пожар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ной безопасности, понижения уровня пожарной опасности, предотвращения возникновения крупных природных или техногенных пожаров, требующих привлечения значительных сил и средств подразделений пожарной охраны, тушения крупных природных или техногенных пожаров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22"/>
        </w:tabs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Решение о введении особого противопожарного режима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принимается комиссией по предупреждению и ликвидации чрезвычайных ситуаций, обеспечению пожарной безопасности и повышению устойчивости функционирования экономики.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В соответствии с указанным решением принимается нормативный право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вой акт администраци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ейПашковского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15"/>
        </w:tabs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Основанием для принятия решения об установлении особого противо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пожарного режима является: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-увеличение количества пожаров или случаев гибели на пожарах людей в жилом секторе более чем на 50% по сравнению с аналогичным периодом пре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дыдущего года;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-пожары с крупным материальным ущербом, вызвавшие значительный общественный резонанс;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-крушение, авария на транспорте, перевозящем легковоспламеняющиеся жидкости или горючие газы, с аварийным выбросом в объеме 20 тонн и более;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-авария на складе нефтепродуктов, связанная с разливом легковоспламе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няющихся жидкостей или горючих жидкостей в объеме 20 тонн и более;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-максимальная температура воздуха +30 градусов по Цельсию и выше в течение одной недели и более;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-повышение класса пожарной опасности в лесах (до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IV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-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V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классов);</w:t>
      </w:r>
    </w:p>
    <w:p w:rsidR="00E52EFD" w:rsidRPr="00E52EFD" w:rsidRDefault="00E52EFD" w:rsidP="00E52EFD">
      <w:pPr>
        <w:widowControl w:val="0"/>
        <w:spacing w:after="0" w:line="320" w:lineRule="exact"/>
        <w:ind w:firstLine="7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ectPr w:rsidR="00E52EFD" w:rsidRPr="00E52EFD" w:rsidSect="00D111FD">
          <w:pgSz w:w="11900" w:h="16840"/>
          <w:pgMar w:top="709" w:right="1247" w:bottom="1134" w:left="1531" w:header="0" w:footer="3" w:gutter="0"/>
          <w:cols w:space="720"/>
          <w:noEndnote/>
          <w:docGrid w:linePitch="360"/>
        </w:sect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-при получении соответствующего штормового предупре</w:t>
      </w:r>
      <w:r w:rsidR="00D111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ждени</w:t>
      </w:r>
    </w:p>
    <w:p w:rsidR="00E52EFD" w:rsidRPr="00E52EFD" w:rsidRDefault="00E52EFD" w:rsidP="00D111FD">
      <w:pPr>
        <w:widowControl w:val="0"/>
        <w:spacing w:after="0" w:line="320" w:lineRule="exac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>-предложение органов государственного пожарного надзора Главного управления МЧС России по Курской области о введении особого противопо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жарного режима.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16"/>
        </w:tabs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В нормативном правовом акте администрации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об ус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тановлении особого противопожарного режима должны быть указаны: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-обстоятельства, послужившие основанием для установления особого противопожарного режима;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-границы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, на которой устанавливается осо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бый противопожарный режим;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-дата, с которой вводится особый противопожарный режим;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-перечень дополнительных мер пожарной безопасности, вводимых в це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лях обеспечения особого противопожарного режима;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-органы, ответственные за осуществление мер особого противопожарного режима.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12"/>
        </w:tabs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При введении особого противопожарного режима на территории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устанавливаются следующие дополнительные меры пожарной безопасности: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-обеспечение запасов воды для целей пожаротушения;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-проведение мероприятий, исключающих возможность распространения огня на здания и сооружения (устройство защитных противопожарных полос, удаление сухой растительности и др.)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-усиление охраны объектов, непосредственно обеспечивающих жизне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деятельность населения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Пашковского сельсовета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-установка средств звуковой сигнализации для оповещения людей на случай пожара;</w:t>
      </w:r>
    </w:p>
    <w:p w:rsidR="00E52EFD" w:rsidRPr="00E52EFD" w:rsidRDefault="00E52EFD" w:rsidP="00E52EFD">
      <w:pPr>
        <w:widowControl w:val="0"/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-при необходимости - эвакуация населения за пределы территории, на ко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торой введен особый противопожарный режим.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08"/>
        </w:tabs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Информация об установлении и снятии особого противопожарного ре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жима доводит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ся до сведения населения  Пашковского сельсовета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через средства мас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совой информации.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16"/>
        </w:tabs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По итогам принятых мер, а также в случае снижения пожарной опасно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сти, комиссией по предупреждению и ликвидации чрезвычайных ситуаций, обеспечению пожарной безопасности и повышению устойчивости функциони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рования экономики </w:t>
      </w:r>
      <w:r w:rsidR="00CE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Пашковского сельсовета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принимается решение об отмене особого противопожарного режима.</w:t>
      </w:r>
    </w:p>
    <w:p w:rsidR="00E52EFD" w:rsidRPr="00E52EFD" w:rsidRDefault="00E52EFD" w:rsidP="00E52EFD">
      <w:pPr>
        <w:widowControl w:val="0"/>
        <w:numPr>
          <w:ilvl w:val="0"/>
          <w:numId w:val="2"/>
        </w:numPr>
        <w:tabs>
          <w:tab w:val="left" w:pos="1023"/>
        </w:tabs>
        <w:spacing w:after="0" w:line="320" w:lineRule="exact"/>
        <w:ind w:firstLine="8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Контроль за соблюдением особого противопожарного режима на тер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ритории города Курчатова осуществляет комиссия по предупреждению и лик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>видации чрезвычайных ситуаций, обеспечению пожарной безопасности и по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вышению устойчивости функционирования экономики </w:t>
      </w:r>
      <w:r w:rsidR="00CE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Пашковского сельсовета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и от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softHyphen/>
        <w:t xml:space="preserve">дел надзорной деятельности по </w:t>
      </w:r>
      <w:r w:rsidR="00CE5B0C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Курскому району </w:t>
      </w:r>
      <w:r w:rsidRPr="00E52EFD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управления МЧС России по Курской области.</w:t>
      </w:r>
    </w:p>
    <w:p w:rsidR="007A4756" w:rsidRDefault="007A4756"/>
    <w:sectPr w:rsidR="007A4756" w:rsidSect="00CE5B0C">
      <w:headerReference w:type="default" r:id="rId7"/>
      <w:pgSz w:w="11900" w:h="16840"/>
      <w:pgMar w:top="1418" w:right="933" w:bottom="1742" w:left="106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56E7" w:rsidRDefault="000D56E7" w:rsidP="00E52EFD">
      <w:pPr>
        <w:spacing w:after="0" w:line="240" w:lineRule="auto"/>
      </w:pPr>
      <w:r>
        <w:separator/>
      </w:r>
    </w:p>
  </w:endnote>
  <w:endnote w:type="continuationSeparator" w:id="1">
    <w:p w:rsidR="000D56E7" w:rsidRDefault="000D56E7" w:rsidP="00E52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56E7" w:rsidRDefault="000D56E7" w:rsidP="00E52EFD">
      <w:pPr>
        <w:spacing w:after="0" w:line="240" w:lineRule="auto"/>
      </w:pPr>
      <w:r>
        <w:separator/>
      </w:r>
    </w:p>
  </w:footnote>
  <w:footnote w:type="continuationSeparator" w:id="1">
    <w:p w:rsidR="000D56E7" w:rsidRDefault="000D56E7" w:rsidP="00E52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C3D" w:rsidRDefault="004566A0">
    <w:pPr>
      <w:rPr>
        <w:sz w:val="2"/>
        <w:szCs w:val="2"/>
      </w:rPr>
    </w:pPr>
    <w:r w:rsidRPr="004566A0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4" o:spid="_x0000_s4097" type="#_x0000_t202" style="position:absolute;margin-left:299.75pt;margin-top:58.25pt;width:5.55pt;height:12.65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" filled="f" stroked="f">
          <v:textbox style="mso-fit-shape-to-text:t" inset="0,0,0,0">
            <w:txbxContent>
              <w:p w:rsidR="00356C3D" w:rsidRDefault="00CE5B0C">
                <w:pPr>
                  <w:spacing w:line="240" w:lineRule="auto"/>
                </w:pPr>
                <w:r>
                  <w:rPr>
                    <w:rStyle w:val="a5"/>
                    <w:rFonts w:eastAsiaTheme="minorHAnsi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94A6A"/>
    <w:multiLevelType w:val="multilevel"/>
    <w:tmpl w:val="A59E35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B1641FA"/>
    <w:multiLevelType w:val="multilevel"/>
    <w:tmpl w:val="C220F5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E52EFD"/>
    <w:rsid w:val="00056CFF"/>
    <w:rsid w:val="000D56E7"/>
    <w:rsid w:val="000F1D51"/>
    <w:rsid w:val="004566A0"/>
    <w:rsid w:val="007A4756"/>
    <w:rsid w:val="00C030B2"/>
    <w:rsid w:val="00CE5B0C"/>
    <w:rsid w:val="00D111FD"/>
    <w:rsid w:val="00E52E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0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E52E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E52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E52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3">
    <w:name w:val="Подпись к картинке"/>
    <w:basedOn w:val="a"/>
    <w:link w:val="Exact"/>
    <w:rsid w:val="00E52E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5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2EFD"/>
  </w:style>
  <w:style w:type="paragraph" w:styleId="a8">
    <w:name w:val="footer"/>
    <w:basedOn w:val="a"/>
    <w:link w:val="a9"/>
    <w:uiPriority w:val="99"/>
    <w:unhideWhenUsed/>
    <w:rsid w:val="00E5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2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xact">
    <w:name w:val="Подпись к картинке Exact"/>
    <w:basedOn w:val="a0"/>
    <w:link w:val="a3"/>
    <w:rsid w:val="00E52EF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_"/>
    <w:basedOn w:val="a0"/>
    <w:rsid w:val="00E52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Колонтитул"/>
    <w:basedOn w:val="a4"/>
    <w:rsid w:val="00E52EF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3">
    <w:name w:val="Подпись к картинке"/>
    <w:basedOn w:val="a"/>
    <w:link w:val="Exact"/>
    <w:rsid w:val="00E52EFD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E5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2EFD"/>
  </w:style>
  <w:style w:type="paragraph" w:styleId="a8">
    <w:name w:val="footer"/>
    <w:basedOn w:val="a"/>
    <w:link w:val="a9"/>
    <w:uiPriority w:val="99"/>
    <w:unhideWhenUsed/>
    <w:rsid w:val="00E52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52E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5</cp:revision>
  <cp:lastPrinted>2017-11-16T08:34:00Z</cp:lastPrinted>
  <dcterms:created xsi:type="dcterms:W3CDTF">2017-11-16T06:33:00Z</dcterms:created>
  <dcterms:modified xsi:type="dcterms:W3CDTF">2017-11-16T08:39:00Z</dcterms:modified>
</cp:coreProperties>
</file>