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17" w:rsidRPr="00B67291" w:rsidRDefault="00AE4617" w:rsidP="00AE46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AE4617" w:rsidRPr="00B67291" w:rsidRDefault="00AE4617" w:rsidP="00AE4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                  КУРСКОГО РАЙОНА    КУРСКОЙ ОБЛАСТИ</w:t>
      </w:r>
    </w:p>
    <w:p w:rsidR="00AE4617" w:rsidRPr="00B67291" w:rsidRDefault="00AE4617" w:rsidP="00AE4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17" w:rsidRDefault="00AE4617" w:rsidP="00AE46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72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729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E4617" w:rsidRPr="00B67291" w:rsidRDefault="00AE4617" w:rsidP="00AE4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17" w:rsidRPr="00B67291" w:rsidRDefault="00AE4617" w:rsidP="00AE4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 августа </w:t>
      </w:r>
      <w:r w:rsidRPr="00B6729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72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AE4617" w:rsidRDefault="00AE4617" w:rsidP="00AE4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6729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67291">
        <w:rPr>
          <w:rFonts w:ascii="Times New Roman" w:hAnsi="Times New Roman" w:cs="Times New Roman"/>
          <w:sz w:val="28"/>
          <w:szCs w:val="28"/>
        </w:rPr>
        <w:t xml:space="preserve">аплыгина    </w:t>
      </w:r>
    </w:p>
    <w:p w:rsidR="00AE4617" w:rsidRPr="00B67291" w:rsidRDefault="00AE4617" w:rsidP="00AE461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729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E4617" w:rsidRPr="00B67291" w:rsidRDefault="00AE4617" w:rsidP="00AE46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proofErr w:type="gramStart"/>
      <w:r w:rsidRPr="00B672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7291">
        <w:rPr>
          <w:rFonts w:ascii="Times New Roman" w:hAnsi="Times New Roman" w:cs="Times New Roman"/>
          <w:sz w:val="28"/>
          <w:szCs w:val="28"/>
        </w:rPr>
        <w:t> </w:t>
      </w:r>
    </w:p>
    <w:p w:rsidR="00AE4617" w:rsidRPr="00B67291" w:rsidRDefault="00AE4617" w:rsidP="00AE46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AE4617" w:rsidRPr="00B67291" w:rsidRDefault="00AE4617" w:rsidP="00AE46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разрешенного строительства </w:t>
      </w:r>
    </w:p>
    <w:p w:rsidR="00AE4617" w:rsidRPr="00B67291" w:rsidRDefault="00AE4617" w:rsidP="00AE46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AE4617" w:rsidRDefault="00AE4617" w:rsidP="00AE46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 </w:t>
      </w:r>
    </w:p>
    <w:p w:rsidR="00AE4617" w:rsidRPr="00B67291" w:rsidRDefault="00AE4617" w:rsidP="00AE46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        В соответствии со ст. 38-40 Градостроительного кодекса РФ, Уставом муниципального образования «Пашковский сельсовет» Курского района Курской области, </w:t>
      </w:r>
      <w:proofErr w:type="gramStart"/>
      <w:r w:rsidRPr="00B67291">
        <w:rPr>
          <w:rFonts w:ascii="Times New Roman" w:hAnsi="Times New Roman" w:cs="Times New Roman"/>
          <w:sz w:val="28"/>
          <w:szCs w:val="28"/>
        </w:rPr>
        <w:t xml:space="preserve">принимая </w:t>
      </w:r>
      <w:r w:rsidR="0046164F">
        <w:rPr>
          <w:rFonts w:ascii="Times New Roman" w:hAnsi="Times New Roman" w:cs="Times New Roman"/>
          <w:sz w:val="28"/>
          <w:szCs w:val="28"/>
        </w:rPr>
        <w:t xml:space="preserve"> </w:t>
      </w:r>
      <w:r w:rsidRPr="00B67291">
        <w:rPr>
          <w:rFonts w:ascii="Times New Roman" w:hAnsi="Times New Roman" w:cs="Times New Roman"/>
          <w:sz w:val="28"/>
          <w:szCs w:val="28"/>
        </w:rPr>
        <w:t xml:space="preserve">во </w:t>
      </w:r>
      <w:r w:rsidR="0046164F">
        <w:rPr>
          <w:rFonts w:ascii="Times New Roman" w:hAnsi="Times New Roman" w:cs="Times New Roman"/>
          <w:sz w:val="28"/>
          <w:szCs w:val="28"/>
        </w:rPr>
        <w:t xml:space="preserve"> </w:t>
      </w:r>
      <w:r w:rsidRPr="00B67291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46164F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B67291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 </w:t>
      </w:r>
      <w:r w:rsidR="0046164F">
        <w:rPr>
          <w:rFonts w:ascii="Times New Roman" w:hAnsi="Times New Roman" w:cs="Times New Roman"/>
          <w:sz w:val="28"/>
          <w:szCs w:val="28"/>
        </w:rPr>
        <w:t>30 июля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B67291">
        <w:rPr>
          <w:rFonts w:ascii="Times New Roman" w:hAnsi="Times New Roman" w:cs="Times New Roman"/>
          <w:sz w:val="28"/>
          <w:szCs w:val="28"/>
        </w:rPr>
        <w:t xml:space="preserve"> года Администрация Пашковского сельсовета</w:t>
      </w:r>
      <w:proofErr w:type="gramEnd"/>
      <w:r w:rsidRPr="00B67291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AE4617" w:rsidRPr="00B67291" w:rsidRDefault="00AE4617" w:rsidP="00AE46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729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E4617" w:rsidRDefault="00AE4617" w:rsidP="00AE46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 1.Предоставить </w:t>
      </w:r>
      <w:r>
        <w:rPr>
          <w:rFonts w:ascii="Times New Roman" w:hAnsi="Times New Roman" w:cs="Times New Roman"/>
          <w:sz w:val="28"/>
          <w:szCs w:val="28"/>
        </w:rPr>
        <w:t>Кеда Валентине Александровне</w:t>
      </w:r>
      <w:r w:rsidRPr="00B67291">
        <w:rPr>
          <w:rFonts w:ascii="Times New Roman" w:hAnsi="Times New Roman" w:cs="Times New Roman"/>
          <w:sz w:val="28"/>
          <w:szCs w:val="28"/>
        </w:rPr>
        <w:t>, правообладателю земельного участка, расположенного по адресу:</w:t>
      </w:r>
    </w:p>
    <w:p w:rsidR="00AE4617" w:rsidRPr="00B67291" w:rsidRDefault="00AE4617" w:rsidP="00AE46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-  Курская область, Курский район, Пашковский сельсовет, </w:t>
      </w:r>
      <w:r w:rsidR="001B3FA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B3FA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B3FAF">
        <w:rPr>
          <w:rFonts w:ascii="Times New Roman" w:hAnsi="Times New Roman" w:cs="Times New Roman"/>
          <w:sz w:val="28"/>
          <w:szCs w:val="28"/>
        </w:rPr>
        <w:t xml:space="preserve">аплыгина, </w:t>
      </w:r>
      <w:r>
        <w:rPr>
          <w:rFonts w:ascii="Times New Roman" w:hAnsi="Times New Roman" w:cs="Times New Roman"/>
          <w:sz w:val="28"/>
          <w:szCs w:val="28"/>
        </w:rPr>
        <w:t xml:space="preserve"> 121</w:t>
      </w:r>
      <w:r w:rsidRPr="00B67291">
        <w:rPr>
          <w:rFonts w:ascii="Times New Roman" w:hAnsi="Times New Roman" w:cs="Times New Roman"/>
          <w:sz w:val="28"/>
          <w:szCs w:val="28"/>
        </w:rPr>
        <w:t xml:space="preserve"> (кадастровый номер 46:11:</w:t>
      </w:r>
      <w:r>
        <w:rPr>
          <w:rFonts w:ascii="Times New Roman" w:hAnsi="Times New Roman" w:cs="Times New Roman"/>
          <w:sz w:val="28"/>
          <w:szCs w:val="28"/>
        </w:rPr>
        <w:t>1406</w:t>
      </w:r>
      <w:r w:rsidRPr="00B67291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326</w:t>
      </w:r>
      <w:r w:rsidRPr="00B67291">
        <w:rPr>
          <w:rFonts w:ascii="Times New Roman" w:hAnsi="Times New Roman" w:cs="Times New Roman"/>
          <w:sz w:val="28"/>
          <w:szCs w:val="28"/>
        </w:rPr>
        <w:t>), разрешение на отклонение от предельных параметров  разрешенного строительства объекта капитального строительства в части</w:t>
      </w:r>
      <w:r>
        <w:rPr>
          <w:rFonts w:ascii="Times New Roman" w:hAnsi="Times New Roman" w:cs="Times New Roman"/>
          <w:sz w:val="28"/>
          <w:szCs w:val="28"/>
        </w:rPr>
        <w:t xml:space="preserve"> отступа от красной линии улицы и красной линии  проезда  вместо 5-ти и 3-х метров – по красной линии  данного земельного участка.</w:t>
      </w:r>
      <w:r w:rsidRPr="00B6729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4617" w:rsidRDefault="00AE4617" w:rsidP="00AE4617">
      <w:pPr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729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9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4617" w:rsidRPr="00B67291" w:rsidRDefault="00AE4617" w:rsidP="00AE4617">
      <w:pPr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опубликованию в газете «Сельская новь» и размещению на официальном сайте Администрации Пашковского сельсовета Курского района в сети интернет  </w:t>
      </w:r>
      <w:hyperlink r:id="rId4" w:history="1">
        <w:r w:rsidRPr="00B67291">
          <w:rPr>
            <w:rFonts w:ascii="Times New Roman" w:hAnsi="Times New Roman" w:cs="Times New Roman"/>
            <w:sz w:val="28"/>
            <w:szCs w:val="28"/>
          </w:rPr>
          <w:t>http://pashkovskiy.rkursk.ru</w:t>
        </w:r>
      </w:hyperlink>
      <w:r w:rsidRPr="00B67291">
        <w:rPr>
          <w:rFonts w:ascii="Times New Roman" w:hAnsi="Times New Roman" w:cs="Times New Roman"/>
          <w:sz w:val="28"/>
          <w:szCs w:val="28"/>
        </w:rPr>
        <w:t xml:space="preserve"> .       </w:t>
      </w:r>
    </w:p>
    <w:p w:rsidR="00AE4617" w:rsidRDefault="00AE4617" w:rsidP="00AE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17" w:rsidRPr="00B67291" w:rsidRDefault="00AE4617" w:rsidP="00AE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291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FA5128" w:rsidRDefault="00AE4617" w:rsidP="00AE461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291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</w:t>
      </w:r>
      <w:proofErr w:type="spellStart"/>
      <w:r w:rsidRPr="00B67291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 w:rsidRPr="00B672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5128" w:rsidSect="009606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617"/>
    <w:rsid w:val="000649B9"/>
    <w:rsid w:val="001B3FAF"/>
    <w:rsid w:val="002A494F"/>
    <w:rsid w:val="0046164F"/>
    <w:rsid w:val="00757284"/>
    <w:rsid w:val="00AE4617"/>
    <w:rsid w:val="00FA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2019-08-05T10:47:00Z</cp:lastPrinted>
  <dcterms:created xsi:type="dcterms:W3CDTF">2019-08-05T09:51:00Z</dcterms:created>
  <dcterms:modified xsi:type="dcterms:W3CDTF">2019-08-05T10:48:00Z</dcterms:modified>
</cp:coreProperties>
</file>