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1" w:rsidRPr="005F3D86" w:rsidRDefault="00A21CFF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266CE" w:rsidRPr="005F3D8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  <w:r w:rsidR="00397FC5" w:rsidRPr="005F3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5F3D86" w:rsidRDefault="004266CE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21C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КУРСКОГО РАЙОНА  КУРСКОЙ ОБЛАСТИ</w:t>
      </w:r>
    </w:p>
    <w:p w:rsidR="009825D1" w:rsidRPr="005F3D86" w:rsidRDefault="009825D1" w:rsidP="009825D1">
      <w:pPr>
        <w:suppressAutoHyphens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F3D86" w:rsidRDefault="004266CE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825D1" w:rsidRPr="005F3D86" w:rsidRDefault="009825D1" w:rsidP="009825D1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0C52" w:rsidRDefault="00800C52" w:rsidP="00800C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0634DA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.03.</w:t>
      </w:r>
      <w:r w:rsidR="007E74E2" w:rsidRPr="005F3D86">
        <w:rPr>
          <w:rFonts w:ascii="Times New Roman" w:eastAsia="Calibri" w:hAnsi="Times New Roman" w:cs="Times New Roman"/>
          <w:sz w:val="28"/>
          <w:szCs w:val="28"/>
        </w:rPr>
        <w:t>2020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:rsidR="009825D1" w:rsidRPr="005F3D86" w:rsidRDefault="00800C52" w:rsidP="00800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д. Чаплыгина </w:t>
      </w:r>
      <w:r w:rsidR="00FE345E"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FE345E" w:rsidRPr="005F3D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106-6-26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C52" w:rsidRDefault="00800C52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F3D86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О некоторых вопросах организации деятельности</w:t>
      </w:r>
    </w:p>
    <w:p w:rsid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</w:t>
      </w:r>
    </w:p>
    <w:p w:rsidR="00554D79" w:rsidRDefault="00554D79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D79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D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26июля 2019 года</w:t>
      </w:r>
      <w:r w:rsidRPr="00554D79">
        <w:rPr>
          <w:rFonts w:ascii="Times New Roman" w:hAnsi="Times New Roman" w:cs="Times New Roman"/>
          <w:sz w:val="28"/>
          <w:szCs w:val="28"/>
        </w:rPr>
        <w:br/>
        <w:t xml:space="preserve">№ 251-ФЗ "О внесении изменений в статью 12.1 Федерального закона от 25 декабря 2008 года № 273-ФЗ «О противодействии коррупции»", Федеральным законом от 26.07.2019 г. № 228ФЗ  о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 2008 года № 273-ФЗ «О противодействии коррупции»законом Курской области от 14.11.2019 г .№ 109 ЗКО, 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сведений»от 27.09.2017 г. № 55 ЗКО, </w:t>
      </w:r>
      <w:r w:rsidRPr="00554D79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Пашковский </w:t>
      </w:r>
      <w:r w:rsidRPr="00554D79">
        <w:rPr>
          <w:rFonts w:ascii="Times New Roman" w:hAnsi="Times New Roman" w:cs="Times New Roman"/>
          <w:color w:val="000000"/>
          <w:sz w:val="28"/>
          <w:szCs w:val="28"/>
        </w:rPr>
        <w:t>сельсовет» Курского района Курской области</w:t>
      </w:r>
      <w:r w:rsidR="00C37D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79">
        <w:rPr>
          <w:rFonts w:ascii="Times New Roman" w:hAnsi="Times New Roman" w:cs="Times New Roman"/>
          <w:color w:val="000000"/>
          <w:sz w:val="28"/>
          <w:szCs w:val="28"/>
        </w:rPr>
        <w:t xml:space="preserve"> 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Пашков</w:t>
      </w:r>
      <w:r w:rsidRPr="00554D79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Курского района </w:t>
      </w:r>
      <w:bookmarkStart w:id="0" w:name="_GoBack"/>
      <w:bookmarkEnd w:id="0"/>
    </w:p>
    <w:p w:rsidR="00554D79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D79" w:rsidRPr="00554D79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554D79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9825D1" w:rsidRPr="005F3D86" w:rsidRDefault="00554D79" w:rsidP="00554D79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825D1" w:rsidRPr="005F3D86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 комиссии по урегулированию конфликта интересов муниципального образования «Пашковский сельсовет» Курского района Курской области.</w:t>
      </w:r>
    </w:p>
    <w:p w:rsidR="009825D1" w:rsidRPr="005F3D86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2. Утвердить прилагаемый состав комиссии по урегулированию конфликта интересов</w:t>
      </w:r>
      <w:r w:rsidR="00224FE1" w:rsidRPr="005F3D86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образования «Пашковский сельсовет» Курского района Курской области.</w:t>
      </w:r>
    </w:p>
    <w:p w:rsid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3. Утвердить прилагаемое Положение о порядке сообщения лицами, замещающими муниципальные должности </w:t>
      </w:r>
      <w:r w:rsidR="00224FE1" w:rsidRPr="005F3D8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F3D86">
        <w:rPr>
          <w:rFonts w:ascii="Times New Roman" w:eastAsia="Calibri" w:hAnsi="Times New Roman" w:cs="Times New Roman"/>
          <w:sz w:val="28"/>
          <w:szCs w:val="28"/>
        </w:rPr>
        <w:t>образования «Пашковский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5A36" w:rsidRPr="005F3D86" w:rsidRDefault="00CB5A36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A36" w:rsidRPr="009825D1" w:rsidRDefault="00CB5A36" w:rsidP="00CB5A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105" w:rsidRPr="005F3D86" w:rsidRDefault="00AE7105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105" w:rsidRPr="005F3D86" w:rsidRDefault="00623DCF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105" w:rsidRPr="005F3D86">
        <w:rPr>
          <w:rFonts w:ascii="Times New Roman" w:hAnsi="Times New Roman" w:cs="Times New Roman"/>
          <w:sz w:val="28"/>
          <w:szCs w:val="28"/>
        </w:rPr>
        <w:t>. Установить, что лица</w:t>
      </w:r>
      <w:r w:rsidR="00554D79">
        <w:rPr>
          <w:rFonts w:ascii="Times New Roman" w:hAnsi="Times New Roman" w:cs="Times New Roman"/>
          <w:sz w:val="28"/>
          <w:szCs w:val="28"/>
        </w:rPr>
        <w:t>,</w:t>
      </w:r>
      <w:r w:rsidR="00AE7105" w:rsidRPr="005F3D86"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должности: 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- Глава Пашковского сельсовета  Курского района Курской области 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года, следующего за отчетным, 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- Депутаты Собрания депутатов Пашковского сельсовета Курского района Курской области, осуществляющие свои полномочия на непостоянной основе представляют Губернатору Курской области, 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 в срок до 1 апреля 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ab/>
        <w:t>В случае,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основе, в  течении  года, предшествующему году представления сведений (отчетного периода), сделок, предусмотренные частью 1 статьи 3 Федерального закона № 230- ФЗ«О контроле за соответствием расходов лиц, замещающих государственные должности и иных лиц их доходам»,  им подается уведомление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Форма указанного в настоящем пункте уведомления утверждена Приложением № 3 к ЗКО № 55 от 27 сентября 2017 г.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lastRenderedPageBreak/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AE7105" w:rsidRPr="005F3D86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F3D86">
        <w:t>предупреждение</w:t>
      </w:r>
    </w:p>
    <w:p w:rsidR="00AE7105" w:rsidRPr="005F3D86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F3D86">
        <w:t xml:space="preserve">освобождение депутата, члена выборного органа местного 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7105" w:rsidRPr="005F3D86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F3D86">
        <w:t xml:space="preserve">освобождение от осуществления полномочий на постоянной основе с 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лишением права осуществлять полномочия до прекращения срока его полномочий;</w:t>
      </w:r>
    </w:p>
    <w:p w:rsidR="00AE7105" w:rsidRPr="005F3D86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F3D86">
        <w:t xml:space="preserve">запрет занимать должности в представительном органе 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AE7105" w:rsidRPr="005F3D86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AE7105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муниципального образования  «Пашковский сельсовет» Курского района Курской области в </w:t>
      </w:r>
      <w:r w:rsidRPr="005F3D86">
        <w:rPr>
          <w:rFonts w:ascii="Times New Roman" w:hAnsi="Times New Roman" w:cs="Times New Roman"/>
          <w:sz w:val="28"/>
          <w:szCs w:val="28"/>
        </w:rPr>
        <w:lastRenderedPageBreak/>
        <w:t>информационно- телекоммуникационной сети «Интернет, по форме, согласно приложению № 2 Приказа Минтруда  от 07.10.2013 г. 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Пашковского сельсовета».</w:t>
      </w:r>
    </w:p>
    <w:p w:rsidR="00623DCF" w:rsidRDefault="00623DCF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DCF" w:rsidRPr="009825D1" w:rsidRDefault="00623DCF" w:rsidP="00623D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. Утвердить прилагаемый  Порядок размещения на официальном сайте муниципального образования  «Пашковский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 «Пашковский сельсовет» Курского района Курской области </w:t>
      </w:r>
    </w:p>
    <w:p w:rsidR="00623DCF" w:rsidRPr="005F3D86" w:rsidRDefault="00623DCF" w:rsidP="00623D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F3D86" w:rsidRDefault="00CB5A36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E7105" w:rsidRPr="005F3D86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решение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Пашковс</w:t>
      </w:r>
      <w:r w:rsidR="00AE7105" w:rsidRPr="005F3D86">
        <w:rPr>
          <w:rFonts w:ascii="Times New Roman" w:eastAsia="Calibri" w:hAnsi="Times New Roman" w:cs="Times New Roman"/>
          <w:sz w:val="28"/>
          <w:szCs w:val="28"/>
        </w:rPr>
        <w:t xml:space="preserve">кого сельсовета Курского района </w:t>
      </w:r>
      <w:r w:rsidR="007E74E2" w:rsidRPr="005F3D86">
        <w:rPr>
          <w:rFonts w:ascii="Times New Roman" w:eastAsia="Calibri" w:hAnsi="Times New Roman" w:cs="Times New Roman"/>
          <w:sz w:val="28"/>
          <w:szCs w:val="28"/>
        </w:rPr>
        <w:t>от 26.03.2018г. №29-6-8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 «О представлении лицами, замещающими  муниципальные должности муниципального образования «Пашковский сельсовет» Курского района Курской области сведений о доходах, расходах, об имуществе, обязательствах имущественного характера»; </w:t>
      </w:r>
    </w:p>
    <w:p w:rsidR="009825D1" w:rsidRPr="005F3D86" w:rsidRDefault="00CB5A36" w:rsidP="0098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поручить Главе Пашковского сельсовета Курского района.</w:t>
      </w:r>
    </w:p>
    <w:p w:rsidR="009825D1" w:rsidRPr="005F3D86" w:rsidRDefault="00CB5A36" w:rsidP="0098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установленном порядке.</w:t>
      </w:r>
    </w:p>
    <w:p w:rsidR="009825D1" w:rsidRPr="005F3D86" w:rsidRDefault="009825D1" w:rsidP="009825D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F3D86" w:rsidRDefault="009825D1" w:rsidP="00982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9825D1" w:rsidRPr="005F3D86" w:rsidRDefault="009825D1" w:rsidP="009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</w:rPr>
        <w:t>Собрания депутатов Пашковского</w:t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25D1" w:rsidRPr="005F3D86" w:rsidRDefault="009825D1" w:rsidP="009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="00745FA8" w:rsidRPr="005F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45FA8" w:rsidRPr="005F3D86">
        <w:rPr>
          <w:rFonts w:ascii="Times New Roman" w:eastAsia="Times New Roman" w:hAnsi="Times New Roman" w:cs="Times New Roman"/>
          <w:sz w:val="28"/>
          <w:szCs w:val="28"/>
        </w:rPr>
        <w:t xml:space="preserve">   М.С.Колтунов</w:t>
      </w:r>
    </w:p>
    <w:p w:rsidR="009825D1" w:rsidRPr="005F3D86" w:rsidRDefault="009825D1" w:rsidP="009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5D1" w:rsidRPr="005F3D86" w:rsidRDefault="009825D1" w:rsidP="009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5D1" w:rsidRPr="005F3D86" w:rsidRDefault="009825D1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</w:rPr>
        <w:t>Глава Пашковского сельсовета</w:t>
      </w:r>
    </w:p>
    <w:p w:rsidR="009825D1" w:rsidRPr="005F3D86" w:rsidRDefault="009825D1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</w:r>
      <w:r w:rsidRPr="005F3D86">
        <w:rPr>
          <w:rFonts w:ascii="Times New Roman" w:eastAsia="Times New Roman" w:hAnsi="Times New Roman" w:cs="Times New Roman"/>
          <w:sz w:val="28"/>
          <w:szCs w:val="28"/>
        </w:rPr>
        <w:tab/>
        <w:t>С.Н.Хорьяков</w:t>
      </w:r>
    </w:p>
    <w:p w:rsidR="007E74E2" w:rsidRPr="005F3D86" w:rsidRDefault="007E74E2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4E2" w:rsidRPr="005F3D86" w:rsidRDefault="007E74E2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96A" w:rsidRPr="005F3D86" w:rsidRDefault="00BF196A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4E2" w:rsidRPr="005F3D86" w:rsidRDefault="007E74E2" w:rsidP="00982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54D79" w:rsidRDefault="009825D1" w:rsidP="009825D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4D79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9825D1" w:rsidRPr="00554D79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4D79">
        <w:rPr>
          <w:rFonts w:ascii="Times New Roman" w:eastAsia="Calibri" w:hAnsi="Times New Roman" w:cs="Times New Roman"/>
          <w:sz w:val="24"/>
          <w:szCs w:val="24"/>
        </w:rPr>
        <w:t>решением Собрания депутатов</w:t>
      </w:r>
    </w:p>
    <w:p w:rsidR="009825D1" w:rsidRPr="00554D79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4D79">
        <w:rPr>
          <w:rFonts w:ascii="Times New Roman" w:eastAsia="Calibri" w:hAnsi="Times New Roman" w:cs="Times New Roman"/>
          <w:sz w:val="24"/>
          <w:szCs w:val="24"/>
        </w:rPr>
        <w:t xml:space="preserve">Пашковского сельсовета </w:t>
      </w:r>
    </w:p>
    <w:p w:rsidR="007E74E2" w:rsidRPr="00554D79" w:rsidRDefault="009825D1" w:rsidP="007E74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4D79">
        <w:rPr>
          <w:rFonts w:ascii="Times New Roman" w:eastAsia="Calibri" w:hAnsi="Times New Roman" w:cs="Times New Roman"/>
          <w:sz w:val="24"/>
          <w:szCs w:val="24"/>
        </w:rPr>
        <w:t xml:space="preserve">Курского района </w:t>
      </w:r>
    </w:p>
    <w:p w:rsidR="009825D1" w:rsidRPr="00554D79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4D7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35FEF" w:rsidRPr="00554D7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634D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E74E2" w:rsidRPr="00554D79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634DA">
        <w:rPr>
          <w:rFonts w:ascii="Times New Roman" w:eastAsia="Calibri" w:hAnsi="Times New Roman" w:cs="Times New Roman"/>
          <w:sz w:val="24"/>
          <w:szCs w:val="24"/>
        </w:rPr>
        <w:t>27.03.</w:t>
      </w:r>
      <w:r w:rsidR="007E74E2" w:rsidRPr="00554D79">
        <w:rPr>
          <w:rFonts w:ascii="Times New Roman" w:eastAsia="Calibri" w:hAnsi="Times New Roman" w:cs="Times New Roman"/>
          <w:sz w:val="24"/>
          <w:szCs w:val="24"/>
        </w:rPr>
        <w:t>2020</w:t>
      </w:r>
      <w:r w:rsidRPr="00554D7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7E74E2" w:rsidRPr="00554D7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634DA">
        <w:rPr>
          <w:rFonts w:ascii="Times New Roman" w:eastAsia="Calibri" w:hAnsi="Times New Roman" w:cs="Times New Roman"/>
          <w:sz w:val="24"/>
          <w:szCs w:val="24"/>
        </w:rPr>
        <w:t>106-6-26</w:t>
      </w:r>
    </w:p>
    <w:p w:rsidR="007E74E2" w:rsidRPr="00554D79" w:rsidRDefault="007E74E2" w:rsidP="009825D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4E2" w:rsidRPr="005F3D86" w:rsidRDefault="007E74E2" w:rsidP="009825D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4E2" w:rsidRPr="005F3D86" w:rsidRDefault="007E74E2" w:rsidP="007E74E2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86"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   о комиссии по урегулированию конфликта интересов лиц, замещающих муниципальные должности муниципального образования «</w:t>
      </w:r>
      <w:r w:rsidR="00892DEC" w:rsidRPr="005F3D86">
        <w:rPr>
          <w:rFonts w:ascii="Times New Roman" w:hAnsi="Times New Roman" w:cs="Times New Roman"/>
          <w:b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b/>
          <w:sz w:val="28"/>
          <w:szCs w:val="28"/>
        </w:rPr>
        <w:t>ский сельсовет» Курского района Курской области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 xml:space="preserve">ский сельсовет» Курского района Курской области, решениями Собрания депутатов 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>ского сельсовета Курского района Курской области, а также настоящим Положением.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 xml:space="preserve">ский сельсовет» Курского района Курской области в том числе Главой 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 xml:space="preserve">ского сельсовета Курского района, депутатами Собрания  депутатов 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 xml:space="preserve">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5F3D8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F3D86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7E74E2" w:rsidRPr="005F3D86" w:rsidRDefault="007E74E2" w:rsidP="007E74E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 4. Комиссия состоит из 7 членов. </w:t>
      </w:r>
      <w:r w:rsidRPr="005F3D86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входят: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892DEC"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Курского района (председатель комиссии), должностное лицо кадровой службы Администрации </w:t>
      </w:r>
      <w:r w:rsidR="00892DEC"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Курского района, ответственное за работу по профилактике коррупционных и иных правонарушений (секретарь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комиссии), </w:t>
      </w:r>
      <w:r w:rsidRPr="005F3D86">
        <w:rPr>
          <w:rFonts w:ascii="Times New Roman" w:hAnsi="Times New Roman" w:cs="Times New Roman"/>
          <w:color w:val="000000"/>
          <w:sz w:val="28"/>
          <w:szCs w:val="28"/>
        </w:rPr>
        <w:t xml:space="preserve">депутаты Собрания депутатов </w:t>
      </w:r>
      <w:r w:rsidR="00892DEC" w:rsidRPr="005F3D86">
        <w:rPr>
          <w:rFonts w:ascii="Times New Roman" w:hAnsi="Times New Roman" w:cs="Times New Roman"/>
          <w:color w:val="000000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Курского района Курской области,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 органа может принять решение о включении в состав комиссии:                                                                                          а) представителя общественной организации ветеранов, созданной в муниципальном органе;                                                                                                   б) представителя профсоюзной организации, действующей в установленном порядке в муниципальном органе.</w:t>
      </w:r>
    </w:p>
    <w:p w:rsidR="007E74E2" w:rsidRPr="005F3D86" w:rsidRDefault="007E74E2" w:rsidP="007E74E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Собрания депутатов </w:t>
      </w:r>
      <w:r w:rsidR="00892DEC" w:rsidRPr="005F3D86">
        <w:rPr>
          <w:rFonts w:ascii="Times New Roman" w:hAnsi="Times New Roman" w:cs="Times New Roman"/>
          <w:sz w:val="28"/>
          <w:szCs w:val="28"/>
        </w:rPr>
        <w:t>Пашков</w:t>
      </w:r>
      <w:r w:rsidRPr="005F3D86">
        <w:rPr>
          <w:rFonts w:ascii="Times New Roman" w:hAnsi="Times New Roman" w:cs="Times New Roman"/>
          <w:sz w:val="28"/>
          <w:szCs w:val="28"/>
        </w:rPr>
        <w:t xml:space="preserve">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7E74E2" w:rsidRPr="005F3D86" w:rsidRDefault="007E74E2" w:rsidP="007E7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6. Заседание Комиссии считается правомочным, если на нем присутствует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третей от общего числа членов комиссии</w:t>
      </w:r>
      <w:r w:rsidRPr="005F3D86"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является:                                    </w:t>
      </w:r>
      <w:r w:rsidR="00892DEC" w:rsidRPr="005F3D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3D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муниципального органа материалов проверки, свидетельствующих:</w:t>
      </w:r>
      <w:r w:rsidRPr="005F3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E74E2" w:rsidRPr="005F3D86" w:rsidRDefault="007E74E2" w:rsidP="007E7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</w:t>
      </w:r>
      <w:r w:rsidRPr="005F3D86">
        <w:rPr>
          <w:rFonts w:ascii="Times New Roman" w:hAnsi="Times New Roman" w:cs="Times New Roman"/>
          <w:sz w:val="28"/>
          <w:szCs w:val="28"/>
        </w:rPr>
        <w:t>лицом, замещающих муниципальные должности</w:t>
      </w:r>
      <w:r w:rsidRPr="005F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недостоверных или неполных сведений, предусмотренных подпунктом "а" пункта 1 названного Положения;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</w:t>
      </w:r>
      <w:r w:rsidRPr="005F3D86">
        <w:rPr>
          <w:rFonts w:ascii="Times New Roman" w:hAnsi="Times New Roman" w:cs="Times New Roman"/>
          <w:sz w:val="28"/>
          <w:szCs w:val="28"/>
        </w:rPr>
        <w:t>лицом, замещающих муниципальные должности</w:t>
      </w:r>
      <w:r w:rsidRPr="005F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служебному поведению и (или) требований об урегулировании конфликта интересов;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обращение гражданина, </w:t>
      </w:r>
      <w:r w:rsidRPr="005F3D86">
        <w:rPr>
          <w:rFonts w:ascii="Times New Roman" w:hAnsi="Times New Roman" w:cs="Times New Roman"/>
          <w:sz w:val="28"/>
          <w:szCs w:val="28"/>
        </w:rPr>
        <w:t>замещающего</w:t>
      </w: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муниципального  органа 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руководителем муниципального  органа материалов проверки, свидетельствующих о представлении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E74E2" w:rsidRPr="005F3D86" w:rsidRDefault="007E74E2" w:rsidP="007E7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7E74E2" w:rsidRPr="005F3D86" w:rsidRDefault="007E74E2" w:rsidP="007E7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При поступлении вышеуказанных оснований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7E74E2" w:rsidRPr="005F3D86" w:rsidRDefault="007E74E2" w:rsidP="007E7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7E74E2" w:rsidRPr="005F3D86" w:rsidRDefault="007E74E2" w:rsidP="007E7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О намерении лично присутствовать на заседании комиссии данное лицо указывает в уведомлении.</w:t>
      </w:r>
    </w:p>
    <w:p w:rsidR="007E74E2" w:rsidRPr="005F3D86" w:rsidRDefault="007E74E2" w:rsidP="007E7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Заседания комиссии проводятся в отсутствие присутствии лица, замещающего муниципальную должность,  в следующих случаях:</w:t>
      </w:r>
    </w:p>
    <w:p w:rsidR="007E74E2" w:rsidRPr="005F3D86" w:rsidRDefault="007E74E2" w:rsidP="007E7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а) если в уведомлении, не содержится указания о намерении лично присутствовать на заседании комиссии;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</w:t>
      </w:r>
      <w:r w:rsidRPr="005F3D86">
        <w:rPr>
          <w:rFonts w:ascii="Times New Roman" w:hAnsi="Times New Roman" w:cs="Times New Roman"/>
          <w:sz w:val="28"/>
          <w:szCs w:val="28"/>
        </w:rPr>
        <w:lastRenderedPageBreak/>
        <w:t>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7E74E2" w:rsidRPr="005F3D86" w:rsidRDefault="007E74E2" w:rsidP="007E74E2">
      <w:pPr>
        <w:pStyle w:val="a7"/>
        <w:spacing w:after="0"/>
        <w:ind w:firstLine="709"/>
        <w:jc w:val="both"/>
        <w:rPr>
          <w:sz w:val="28"/>
          <w:szCs w:val="28"/>
        </w:rPr>
      </w:pPr>
      <w:r w:rsidRPr="005F3D86">
        <w:rPr>
          <w:sz w:val="28"/>
          <w:szCs w:val="2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E74E2" w:rsidRPr="005F3D86" w:rsidRDefault="007E74E2" w:rsidP="007E74E2">
      <w:pPr>
        <w:pStyle w:val="a7"/>
        <w:spacing w:after="0"/>
        <w:ind w:firstLine="709"/>
        <w:jc w:val="both"/>
        <w:rPr>
          <w:sz w:val="28"/>
          <w:szCs w:val="28"/>
        </w:rPr>
      </w:pPr>
      <w:r w:rsidRPr="005F3D86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E74E2" w:rsidRPr="005F3D86" w:rsidRDefault="007E74E2" w:rsidP="007E74E2">
      <w:pPr>
        <w:pStyle w:val="a7"/>
        <w:spacing w:after="0"/>
        <w:ind w:firstLine="720"/>
        <w:jc w:val="both"/>
        <w:rPr>
          <w:sz w:val="28"/>
          <w:szCs w:val="28"/>
        </w:rPr>
      </w:pPr>
      <w:r w:rsidRPr="005F3D86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12. В протоколе заседания комиссии указываются: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E74E2" w:rsidRPr="005F3D86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lastRenderedPageBreak/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E74E2" w:rsidRPr="00800C52" w:rsidRDefault="007E74E2" w:rsidP="00800C52">
      <w:pPr>
        <w:rPr>
          <w:rFonts w:ascii="Times New Roman" w:hAnsi="Times New Roman" w:cs="Times New Roman"/>
          <w:sz w:val="28"/>
          <w:szCs w:val="28"/>
        </w:rPr>
      </w:pPr>
      <w:r w:rsidRPr="005F3D86">
        <w:rPr>
          <w:rFonts w:ascii="Times New Roman" w:hAnsi="Times New Roman" w:cs="Times New Roman"/>
          <w:sz w:val="28"/>
          <w:szCs w:val="28"/>
        </w:rPr>
        <w:br w:type="page"/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5F3D86" w:rsidRDefault="004266CE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E7197" w:rsidRPr="005F3D86">
        <w:rPr>
          <w:rFonts w:ascii="Times New Roman" w:eastAsia="Calibri" w:hAnsi="Times New Roman" w:cs="Times New Roman"/>
          <w:sz w:val="28"/>
          <w:szCs w:val="28"/>
        </w:rPr>
        <w:t>о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0634DA">
        <w:rPr>
          <w:rFonts w:ascii="Times New Roman" w:eastAsia="Calibri" w:hAnsi="Times New Roman" w:cs="Times New Roman"/>
          <w:sz w:val="28"/>
          <w:szCs w:val="28"/>
        </w:rPr>
        <w:t>27</w:t>
      </w:r>
      <w:r w:rsidR="00800C52">
        <w:rPr>
          <w:rFonts w:ascii="Times New Roman" w:eastAsia="Calibri" w:hAnsi="Times New Roman" w:cs="Times New Roman"/>
          <w:sz w:val="28"/>
          <w:szCs w:val="28"/>
        </w:rPr>
        <w:t>.03.</w:t>
      </w:r>
      <w:r w:rsidR="00037D46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00C52">
        <w:rPr>
          <w:rFonts w:ascii="Times New Roman" w:eastAsia="Calibri" w:hAnsi="Times New Roman" w:cs="Times New Roman"/>
          <w:sz w:val="28"/>
          <w:szCs w:val="28"/>
        </w:rPr>
        <w:t>10</w:t>
      </w:r>
      <w:r w:rsidR="000634DA">
        <w:rPr>
          <w:rFonts w:ascii="Times New Roman" w:eastAsia="Calibri" w:hAnsi="Times New Roman" w:cs="Times New Roman"/>
          <w:sz w:val="28"/>
          <w:szCs w:val="28"/>
        </w:rPr>
        <w:t>6</w:t>
      </w:r>
      <w:r w:rsidR="00800C52">
        <w:rPr>
          <w:rFonts w:ascii="Times New Roman" w:eastAsia="Calibri" w:hAnsi="Times New Roman" w:cs="Times New Roman"/>
          <w:sz w:val="28"/>
          <w:szCs w:val="28"/>
        </w:rPr>
        <w:t>-6-26</w:t>
      </w:r>
    </w:p>
    <w:p w:rsidR="009825D1" w:rsidRPr="005F3D86" w:rsidRDefault="009825D1" w:rsidP="009825D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92DEC" w:rsidP="00892D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D86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892DEC" w:rsidRPr="005F3D86" w:rsidRDefault="00892DEC" w:rsidP="00892D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D86">
        <w:rPr>
          <w:rFonts w:ascii="Times New Roman" w:eastAsia="Calibri" w:hAnsi="Times New Roman" w:cs="Times New Roman"/>
          <w:b/>
          <w:sz w:val="28"/>
          <w:szCs w:val="28"/>
        </w:rPr>
        <w:t>комиссии по урегулированию конфликта интересов лиц, замещающих муниципальные должности муниципального образования «Пашковский сельсовет» Курского района  Курской области</w:t>
      </w:r>
    </w:p>
    <w:p w:rsidR="00892DEC" w:rsidRPr="005F3D86" w:rsidRDefault="00892DEC" w:rsidP="00892DE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Председатель комиссии – Колтунов Максим Сергеевич – Председатель Собрания депутатов Пашковского сельсовета Курского района;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00C52" w:rsidP="00892DE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92DEC" w:rsidRPr="005F3D86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комиссии – Бондарева Татьяна Александровна -  заместитель Главы администрации Пашковского сельсовета  Курского района по общим вопросам; 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00C52" w:rsidP="00800C52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92DEC" w:rsidRPr="005F3D86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– Волобуева Наталья Михайловна – заместитель Главы администрации Пашковского сельсовета  Курского района по финансам и экономике; 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-Макаренко Светлана Сергеевна – директор МКУ ОДА Пашковского сельсовета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- Кеда Нина Эдуардовна – депутат Собрания депутатов Пашковского                   сельсовета Курского района. </w:t>
      </w:r>
    </w:p>
    <w:p w:rsidR="00892DEC" w:rsidRPr="005F3D86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- Филимонова Наталья Павловна –  заведующая МКУК «Чаплыгинский сельский клуб», депутат Собрания депутатов Пашковского сельсовета Курского района.</w:t>
      </w:r>
    </w:p>
    <w:p w:rsidR="00892DEC" w:rsidRPr="005F3D86" w:rsidRDefault="00892DEC" w:rsidP="00892D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- независимый эксперт (по согласованию).</w:t>
      </w:r>
    </w:p>
    <w:p w:rsidR="00892DEC" w:rsidRPr="005F3D86" w:rsidRDefault="00892DEC" w:rsidP="00892DEC">
      <w:pPr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92DEC" w:rsidP="00892D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DEC" w:rsidRPr="005F3D86" w:rsidRDefault="00892DEC" w:rsidP="00892DEC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ab/>
      </w:r>
    </w:p>
    <w:p w:rsidR="00892DEC" w:rsidRPr="005F3D86" w:rsidRDefault="00892DEC" w:rsidP="009825D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C52" w:rsidRDefault="00C6303B" w:rsidP="00C63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P122"/>
      <w:bookmarkEnd w:id="1"/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00C52" w:rsidRDefault="00800C52" w:rsidP="00C63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C52" w:rsidRDefault="00800C52" w:rsidP="00C63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5F3D86" w:rsidRDefault="00C6303B" w:rsidP="00800C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9825D1" w:rsidRPr="005F3D86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5F3D86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5F3D86" w:rsidRDefault="00CB3C68" w:rsidP="006E7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00C5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634DA">
        <w:rPr>
          <w:rFonts w:ascii="Times New Roman" w:eastAsia="Calibri" w:hAnsi="Times New Roman" w:cs="Times New Roman"/>
          <w:sz w:val="28"/>
          <w:szCs w:val="28"/>
        </w:rPr>
        <w:t>27</w:t>
      </w:r>
      <w:r w:rsidR="00800C52">
        <w:rPr>
          <w:rFonts w:ascii="Times New Roman" w:eastAsia="Calibri" w:hAnsi="Times New Roman" w:cs="Times New Roman"/>
          <w:sz w:val="28"/>
          <w:szCs w:val="28"/>
        </w:rPr>
        <w:t>.03.</w:t>
      </w:r>
      <w:r w:rsidR="00892DEC" w:rsidRPr="005F3D86">
        <w:rPr>
          <w:rFonts w:ascii="Times New Roman" w:eastAsia="Calibri" w:hAnsi="Times New Roman" w:cs="Times New Roman"/>
          <w:sz w:val="28"/>
          <w:szCs w:val="28"/>
        </w:rPr>
        <w:t xml:space="preserve"> 2020г. №</w:t>
      </w:r>
      <w:r w:rsidR="00800C52">
        <w:rPr>
          <w:rFonts w:ascii="Times New Roman" w:eastAsia="Calibri" w:hAnsi="Times New Roman" w:cs="Times New Roman"/>
          <w:sz w:val="28"/>
          <w:szCs w:val="28"/>
        </w:rPr>
        <w:t>10</w:t>
      </w:r>
      <w:r w:rsidR="000634DA">
        <w:rPr>
          <w:rFonts w:ascii="Times New Roman" w:eastAsia="Calibri" w:hAnsi="Times New Roman" w:cs="Times New Roman"/>
          <w:sz w:val="28"/>
          <w:szCs w:val="28"/>
        </w:rPr>
        <w:t>6</w:t>
      </w:r>
      <w:r w:rsidR="00800C52">
        <w:rPr>
          <w:rFonts w:ascii="Times New Roman" w:eastAsia="Calibri" w:hAnsi="Times New Roman" w:cs="Times New Roman"/>
          <w:sz w:val="28"/>
          <w:szCs w:val="28"/>
        </w:rPr>
        <w:t>-6-26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Положение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о порядке сообщения лицами, замещающими муниципальные должности </w:t>
      </w:r>
      <w:r w:rsidRPr="005F3D8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5F3D8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5F3D8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том числе Главой Пашковского сельсовета Курского района, депутатами Собрания депутатов Пашковского сельсовета Курского района,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9D491B"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незамедлительно 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2" w:name="P133"/>
      <w:bookmarkEnd w:id="2"/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3. Лица, замещающие муниципальные должности, </w:t>
      </w:r>
      <w:r w:rsidR="000B09E1"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незамедлительно 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приложению к настоящему Положению.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 </w:t>
      </w:r>
      <w:bookmarkStart w:id="3" w:name="P138"/>
      <w:bookmarkEnd w:id="3"/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5. </w:t>
      </w:r>
      <w:bookmarkStart w:id="4" w:name="P142"/>
      <w:bookmarkEnd w:id="4"/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 подготавливается мотивированное заключение на каждое из них.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5" w:name="P148"/>
      <w:bookmarkEnd w:id="5"/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6" w:name="P149"/>
      <w:bookmarkEnd w:id="6"/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8. В случае принятия решения, предусмотренного</w:t>
      </w:r>
      <w:r w:rsidRPr="005F3D8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подпунктом "б" пункта 7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5F3D86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Положением</w:t>
        </w:r>
      </w:hyperlink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комиссии по урегулированию конфликта интересов </w:t>
      </w:r>
      <w:r w:rsidRPr="005F3D8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утвержденным настоящим решением.</w:t>
      </w:r>
    </w:p>
    <w:p w:rsidR="009825D1" w:rsidRPr="00115E3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 w:type="page"/>
      </w:r>
      <w:r w:rsidRPr="00115E3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</w:t>
      </w:r>
    </w:p>
    <w:p w:rsidR="009825D1" w:rsidRPr="00115E3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15E3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r w:rsidRPr="00115E3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«Пашковский сельсовет» Курского района  Курской области</w:t>
      </w:r>
      <w:r w:rsidRPr="00115E3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(отметка об ознакомлении)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Председателю комиссии по урегулированию конфликта интересов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(Ф.И.О., замещаемая должность)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УВЕДОМЛЕНИЕ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</w:t>
      </w:r>
      <w:r w:rsidR="00115E3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я приводит или может привести к </w:t>
      </w: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конфликту</w:t>
      </w:r>
      <w:r w:rsidR="00115E3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Pr="005F3D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интересов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5F3D86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«__» _________ 20__ г. ___________________  _____________________</w:t>
      </w:r>
    </w:p>
    <w:p w:rsid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(подпись лица, направляющего уведомление)</w:t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5F3D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(расшифровка подписи)</w:t>
      </w:r>
    </w:p>
    <w:p w:rsidR="00623DCF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810C6" w:rsidRPr="005F3D86" w:rsidRDefault="00C810C6" w:rsidP="00C810C6">
      <w:pPr>
        <w:pStyle w:val="ConsPlusDocList"/>
        <w:jc w:val="center"/>
        <w:rPr>
          <w:rFonts w:ascii="Times New Roman" w:hAnsi="Times New Roman"/>
          <w:sz w:val="24"/>
          <w:szCs w:val="24"/>
          <w:lang w:val="ru-RU"/>
        </w:rPr>
      </w:pPr>
      <w:r w:rsidRPr="005F3D8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Приложение</w:t>
      </w:r>
    </w:p>
    <w:p w:rsidR="00C810C6" w:rsidRPr="005F3D86" w:rsidRDefault="00C810C6" w:rsidP="00C810C6">
      <w:pPr>
        <w:pStyle w:val="ConsPlusDocList"/>
        <w:ind w:left="56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5F3D86">
        <w:rPr>
          <w:rFonts w:ascii="Times New Roman" w:hAnsi="Times New Roman"/>
          <w:sz w:val="24"/>
          <w:szCs w:val="24"/>
          <w:lang w:val="ru-RU"/>
        </w:rPr>
        <w:t>Решению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3D86">
        <w:rPr>
          <w:rFonts w:ascii="Times New Roman" w:hAnsi="Times New Roman"/>
          <w:sz w:val="24"/>
          <w:szCs w:val="24"/>
          <w:lang w:val="ru-RU"/>
        </w:rPr>
        <w:t>Собрания депутатов</w:t>
      </w:r>
    </w:p>
    <w:p w:rsidR="00C810C6" w:rsidRPr="005F3D86" w:rsidRDefault="00C810C6" w:rsidP="00C810C6">
      <w:pPr>
        <w:pStyle w:val="ConsPlusDocList"/>
        <w:ind w:left="495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Пашков</w:t>
      </w:r>
      <w:r w:rsidRPr="005F3D86">
        <w:rPr>
          <w:rFonts w:ascii="Times New Roman" w:hAnsi="Times New Roman"/>
          <w:sz w:val="24"/>
          <w:szCs w:val="24"/>
          <w:lang w:val="ru-RU"/>
        </w:rPr>
        <w:t xml:space="preserve">ского сельсовета                                </w:t>
      </w:r>
    </w:p>
    <w:p w:rsidR="00C810C6" w:rsidRPr="005F3D86" w:rsidRDefault="00C810C6" w:rsidP="00C810C6">
      <w:pPr>
        <w:pStyle w:val="ConsPlusDocList"/>
        <w:rPr>
          <w:rFonts w:ascii="Times New Roman" w:hAnsi="Times New Roman"/>
          <w:sz w:val="24"/>
          <w:szCs w:val="24"/>
          <w:lang w:val="ru-RU"/>
        </w:rPr>
      </w:pP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</w:r>
      <w:r w:rsidRPr="005F3D86">
        <w:rPr>
          <w:rFonts w:ascii="Times New Roman" w:hAnsi="Times New Roman"/>
          <w:sz w:val="24"/>
          <w:szCs w:val="24"/>
          <w:lang w:val="ru-RU"/>
        </w:rPr>
        <w:tab/>
        <w:t>Курского района Курской области</w:t>
      </w:r>
    </w:p>
    <w:p w:rsidR="00C810C6" w:rsidRPr="00800C52" w:rsidRDefault="00800C52" w:rsidP="00800C52">
      <w:pPr>
        <w:pStyle w:val="ConsPlusDocLi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800C52">
        <w:rPr>
          <w:rFonts w:ascii="Times New Roman" w:eastAsia="Calibri" w:hAnsi="Times New Roman"/>
          <w:sz w:val="24"/>
          <w:szCs w:val="24"/>
        </w:rPr>
        <w:t xml:space="preserve">от </w:t>
      </w:r>
      <w:r w:rsidR="000634DA">
        <w:rPr>
          <w:rFonts w:ascii="Times New Roman" w:eastAsia="Calibri" w:hAnsi="Times New Roman"/>
          <w:sz w:val="24"/>
          <w:szCs w:val="24"/>
          <w:lang w:val="ru-RU"/>
        </w:rPr>
        <w:t>27</w:t>
      </w:r>
      <w:r w:rsidRPr="00800C52">
        <w:rPr>
          <w:rFonts w:ascii="Times New Roman" w:eastAsia="Calibri" w:hAnsi="Times New Roman"/>
          <w:sz w:val="24"/>
          <w:szCs w:val="24"/>
        </w:rPr>
        <w:t>.03. 2020г. №10</w:t>
      </w:r>
      <w:r w:rsidR="000634DA">
        <w:rPr>
          <w:rFonts w:ascii="Times New Roman" w:eastAsia="Calibri" w:hAnsi="Times New Roman"/>
          <w:sz w:val="24"/>
          <w:szCs w:val="24"/>
          <w:lang w:val="ru-RU"/>
        </w:rPr>
        <w:t>6</w:t>
      </w:r>
      <w:r w:rsidRPr="00800C52">
        <w:rPr>
          <w:rFonts w:ascii="Times New Roman" w:eastAsia="Calibri" w:hAnsi="Times New Roman"/>
          <w:sz w:val="24"/>
          <w:szCs w:val="24"/>
        </w:rPr>
        <w:t>-6-26</w:t>
      </w:r>
    </w:p>
    <w:p w:rsidR="00C810C6" w:rsidRPr="005F3D86" w:rsidRDefault="00C810C6" w:rsidP="00C810C6">
      <w:pPr>
        <w:shd w:val="clear" w:color="auto" w:fill="FFFFFF"/>
        <w:spacing w:line="324" w:lineRule="exact"/>
        <w:ind w:left="317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5F3D8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Уведомление </w:t>
      </w:r>
    </w:p>
    <w:p w:rsidR="00C810C6" w:rsidRPr="005E3141" w:rsidRDefault="00C810C6" w:rsidP="00C810C6">
      <w:pPr>
        <w:shd w:val="clear" w:color="auto" w:fill="FFFFFF"/>
        <w:spacing w:line="324" w:lineRule="exact"/>
        <w:ind w:left="317"/>
        <w:jc w:val="center"/>
        <w:rPr>
          <w:rFonts w:ascii="Times New Roman" w:hAnsi="Times New Roman" w:cs="Times New Roman"/>
          <w:sz w:val="24"/>
          <w:szCs w:val="24"/>
        </w:rPr>
      </w:pPr>
      <w:r w:rsidRPr="005F3D8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 отсутствии сделок, предусмотренных частью 1 статьи 3</w:t>
      </w:r>
      <w:r w:rsidRPr="005F3D8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Федерального закона от 3 декабря 2012 г. № 230-ФЗ "О контроле за </w:t>
      </w:r>
      <w:r w:rsidRPr="005F3D8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соответствием расходов лиц, замещающих государственные        должности, и иных лиц их доходам"</w:t>
      </w:r>
    </w:p>
    <w:p w:rsidR="00C810C6" w:rsidRPr="005E3141" w:rsidRDefault="00C810C6" w:rsidP="00C810C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                                     </w:t>
      </w:r>
    </w:p>
    <w:p w:rsidR="00C810C6" w:rsidRPr="005E3141" w:rsidRDefault="00C810C6" w:rsidP="00C810C6">
      <w:pPr>
        <w:pStyle w:val="a9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z w:val="24"/>
          <w:szCs w:val="24"/>
        </w:rPr>
        <w:t>(Губернатору Курской области)</w:t>
      </w:r>
    </w:p>
    <w:p w:rsidR="00C810C6" w:rsidRPr="005E3141" w:rsidRDefault="00C810C6" w:rsidP="00C810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</w:t>
      </w:r>
      <w:r w:rsidRPr="005E314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810C6" w:rsidRPr="005E3141" w:rsidRDefault="00C810C6" w:rsidP="00C810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810C6" w:rsidRPr="005E3141" w:rsidRDefault="00C810C6" w:rsidP="00C810C6">
      <w:pPr>
        <w:pStyle w:val="a9"/>
        <w:ind w:left="2124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z w:val="24"/>
          <w:szCs w:val="24"/>
        </w:rPr>
        <w:t>__________________________________________________________                                                              ___________________________________________________________</w:t>
      </w:r>
    </w:p>
    <w:p w:rsidR="00C810C6" w:rsidRPr="005E3141" w:rsidRDefault="00C810C6" w:rsidP="00C810C6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10C6" w:rsidRDefault="00C810C6" w:rsidP="00C810C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810C6" w:rsidRPr="005E3141" w:rsidRDefault="00C810C6" w:rsidP="00C810C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C810C6" w:rsidRPr="005E3141" w:rsidRDefault="00C810C6" w:rsidP="00C810C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(</w:t>
      </w:r>
      <w:r w:rsidRPr="005E3141">
        <w:rPr>
          <w:rFonts w:ascii="Times New Roman" w:eastAsia="Times New Roman" w:hAnsi="Times New Roman" w:cs="Times New Roman"/>
          <w:spacing w:val="-2"/>
          <w:sz w:val="24"/>
          <w:szCs w:val="24"/>
        </w:rPr>
        <w:t>Ф.И.О, полное наименование замещаемой должности)</w:t>
      </w:r>
    </w:p>
    <w:p w:rsidR="00C810C6" w:rsidRPr="005E3141" w:rsidRDefault="00C810C6" w:rsidP="00C810C6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pacing w:val="-2"/>
          <w:sz w:val="24"/>
          <w:szCs w:val="24"/>
        </w:rPr>
        <w:t>Уведомление от 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</w:r>
      <w:r w:rsidRPr="005E3141">
        <w:rPr>
          <w:rFonts w:ascii="Times New Roman" w:eastAsia="Times New Roman" w:hAnsi="Times New Roman" w:cs="Times New Roman"/>
          <w:spacing w:val="-3"/>
          <w:sz w:val="24"/>
          <w:szCs w:val="24"/>
        </w:rPr>
        <w:t>20___г.</w:t>
      </w:r>
    </w:p>
    <w:p w:rsidR="00C810C6" w:rsidRPr="005E3141" w:rsidRDefault="00C810C6" w:rsidP="00C810C6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>Сообщаю о том, что в течение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года мною, моей супругой и</w:t>
      </w:r>
    </w:p>
    <w:p w:rsidR="00C810C6" w:rsidRPr="005E3141" w:rsidRDefault="00C810C6" w:rsidP="00C810C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z w:val="24"/>
          <w:szCs w:val="24"/>
        </w:rPr>
        <w:t>(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C810C6" w:rsidRPr="005E3141" w:rsidRDefault="00C810C6" w:rsidP="00C810C6">
      <w:pPr>
        <w:shd w:val="clear" w:color="auto" w:fill="FFFFFF"/>
        <w:spacing w:before="965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C810C6" w:rsidRPr="005E3141" w:rsidRDefault="00C810C6" w:rsidP="00C810C6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</w:r>
      <w:r w:rsidRPr="005E3141"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</w:r>
      <w:r w:rsidRPr="005E3141">
        <w:rPr>
          <w:rFonts w:ascii="Times New Roman" w:eastAsia="Times New Roman" w:hAnsi="Times New Roman" w:cs="Times New Roman"/>
          <w:spacing w:val="-13"/>
          <w:sz w:val="24"/>
          <w:szCs w:val="24"/>
        </w:rPr>
        <w:t>г.</w:t>
      </w:r>
    </w:p>
    <w:p w:rsidR="00C810C6" w:rsidRPr="005E3141" w:rsidRDefault="00C810C6" w:rsidP="00C810C6">
      <w:pPr>
        <w:shd w:val="clear" w:color="auto" w:fill="FFFFFF"/>
        <w:spacing w:before="7"/>
        <w:ind w:left="3737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hAnsi="Times New Roman" w:cs="Times New Roman"/>
          <w:sz w:val="24"/>
          <w:szCs w:val="24"/>
        </w:rPr>
        <w:t>(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>подпись)      (расшифровка подписи)</w:t>
      </w:r>
    </w:p>
    <w:p w:rsidR="00C810C6" w:rsidRPr="005E3141" w:rsidRDefault="00C810C6" w:rsidP="00C810C6">
      <w:pPr>
        <w:shd w:val="clear" w:color="auto" w:fill="FFFFFF"/>
        <w:spacing w:before="223"/>
        <w:ind w:left="7"/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:rsidR="00C810C6" w:rsidRPr="005E3141" w:rsidRDefault="00C810C6" w:rsidP="00C810C6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Times New Roman" w:hAnsi="Times New Roman" w:cs="Times New Roman"/>
          <w:sz w:val="24"/>
          <w:szCs w:val="24"/>
        </w:rPr>
      </w:pPr>
      <w:r w:rsidRPr="005E314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</w:r>
      <w:r w:rsidRPr="005E3141"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ab/>
      </w:r>
      <w:r w:rsidRPr="005E3141">
        <w:rPr>
          <w:rFonts w:ascii="Times New Roman" w:eastAsia="Times New Roman" w:hAnsi="Times New Roman" w:cs="Times New Roman"/>
          <w:spacing w:val="-13"/>
          <w:sz w:val="24"/>
          <w:szCs w:val="24"/>
        </w:rPr>
        <w:t>г.</w:t>
      </w:r>
    </w:p>
    <w:p w:rsidR="00C810C6" w:rsidRPr="005F3D86" w:rsidRDefault="00C810C6" w:rsidP="00C810C6">
      <w:pPr>
        <w:shd w:val="clear" w:color="auto" w:fill="FFFFFF"/>
        <w:spacing w:before="7"/>
        <w:ind w:left="3744"/>
        <w:rPr>
          <w:rFonts w:ascii="Times New Roman" w:eastAsia="Calibri" w:hAnsi="Times New Roman" w:cs="Times New Roman"/>
          <w:b/>
          <w:sz w:val="28"/>
          <w:szCs w:val="28"/>
        </w:rPr>
      </w:pPr>
      <w:r w:rsidRPr="005E3141">
        <w:rPr>
          <w:rFonts w:ascii="Times New Roman" w:hAnsi="Times New Roman" w:cs="Times New Roman"/>
          <w:sz w:val="24"/>
          <w:szCs w:val="24"/>
        </w:rPr>
        <w:t>(</w:t>
      </w:r>
      <w:r w:rsidRPr="005E3141">
        <w:rPr>
          <w:rFonts w:ascii="Times New Roman" w:eastAsia="Times New Roman" w:hAnsi="Times New Roman" w:cs="Times New Roman"/>
          <w:sz w:val="24"/>
          <w:szCs w:val="24"/>
        </w:rPr>
        <w:t>подпись)      (расшифровка подписи)</w:t>
      </w:r>
    </w:p>
    <w:p w:rsidR="00623DCF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623DCF" w:rsidRPr="009825D1" w:rsidRDefault="00800C52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0634DA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.03.</w:t>
      </w:r>
      <w:r w:rsidRPr="005F3D86">
        <w:rPr>
          <w:rFonts w:ascii="Times New Roman" w:eastAsia="Calibri" w:hAnsi="Times New Roman" w:cs="Times New Roman"/>
          <w:sz w:val="28"/>
          <w:szCs w:val="28"/>
        </w:rPr>
        <w:t xml:space="preserve"> 2020г. №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634D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-6-26</w:t>
      </w:r>
      <w:r w:rsidR="00D84C8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размещения на официальном сайте муниципального образования «Пашковский сельсовет» Курского района  Курской области в информационно-телекоммуникационной сети «Интернет» </w:t>
      </w:r>
      <w:r w:rsidRPr="00982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9825D1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982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«Пашковский сельсовет» Курского района Курской области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DCF" w:rsidRPr="009825D1" w:rsidRDefault="00623DCF" w:rsidP="009C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51"/>
      <w:bookmarkEnd w:id="7"/>
      <w:r w:rsidRPr="009825D1">
        <w:rPr>
          <w:rFonts w:ascii="Times New Roman" w:eastAsia="Calibri" w:hAnsi="Times New Roman" w:cs="Times New Roman"/>
          <w:sz w:val="28"/>
          <w:szCs w:val="28"/>
        </w:rPr>
        <w:t>1. Настоящим Порядком устанавливаются обязанности Администрации Пашковского сельсовета Курского района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«Пашковский сельсовет» Курского района  Курской области, Главой Пашковского сельсовета Курского района, депутатами Собрания депутатов Пашковского сельсовета Курского района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лица, замещающие муниципальные должности)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7D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607D3" w:rsidRPr="005F3D86">
        <w:rPr>
          <w:rFonts w:ascii="Times New Roman" w:hAnsi="Times New Roman" w:cs="Times New Roman"/>
          <w:sz w:val="28"/>
          <w:szCs w:val="28"/>
        </w:rPr>
        <w:t>форме</w:t>
      </w:r>
      <w:r w:rsidR="009C22AC">
        <w:rPr>
          <w:rFonts w:ascii="Times New Roman" w:hAnsi="Times New Roman" w:cs="Times New Roman"/>
          <w:sz w:val="28"/>
          <w:szCs w:val="28"/>
        </w:rPr>
        <w:t>,</w:t>
      </w:r>
      <w:r w:rsidR="001607D3" w:rsidRPr="005F3D86">
        <w:rPr>
          <w:rFonts w:ascii="Times New Roman" w:hAnsi="Times New Roman" w:cs="Times New Roman"/>
          <w:sz w:val="28"/>
          <w:szCs w:val="28"/>
        </w:rPr>
        <w:t xml:space="preserve">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C22AC">
        <w:rPr>
          <w:rFonts w:ascii="Times New Roman" w:hAnsi="Times New Roman" w:cs="Times New Roman"/>
          <w:sz w:val="28"/>
          <w:szCs w:val="28"/>
        </w:rPr>
        <w:t>,</w:t>
      </w:r>
      <w:r w:rsidRPr="009825D1">
        <w:rPr>
          <w:rFonts w:ascii="Times New Roman" w:eastAsia="Calibri" w:hAnsi="Times New Roman" w:cs="Times New Roman"/>
          <w:sz w:val="28"/>
          <w:szCs w:val="28"/>
        </w:rPr>
        <w:t>в информационно-коммуникационной сети "Интернет" на официальном сайте муниципального образования «Пашковский сельсовет» Курского района  Курской области(далее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23DCF" w:rsidRPr="003B1493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0"/>
      <w:bookmarkEnd w:id="8"/>
      <w:r w:rsidRPr="003B1493">
        <w:rPr>
          <w:rFonts w:ascii="Times New Roman" w:eastAsia="Calibri" w:hAnsi="Times New Roman" w:cs="Times New Roman"/>
          <w:sz w:val="28"/>
          <w:szCs w:val="28"/>
        </w:rPr>
        <w:t>2</w:t>
      </w:r>
      <w:r w:rsidR="003B1493" w:rsidRPr="003B1493">
        <w:rPr>
          <w:rFonts w:ascii="Times New Roman" w:eastAsia="Calibri" w:hAnsi="Times New Roman" w:cs="Times New Roman"/>
          <w:sz w:val="28"/>
          <w:szCs w:val="28"/>
        </w:rPr>
        <w:t>. Лица</w:t>
      </w:r>
      <w:r w:rsidRPr="003B1493">
        <w:rPr>
          <w:rFonts w:ascii="Times New Roman" w:eastAsia="Calibri" w:hAnsi="Times New Roman" w:cs="Times New Roman"/>
          <w:sz w:val="28"/>
          <w:szCs w:val="28"/>
        </w:rPr>
        <w:t>, заме</w:t>
      </w:r>
      <w:r w:rsidR="003B1493" w:rsidRPr="003B1493">
        <w:rPr>
          <w:rFonts w:ascii="Times New Roman" w:eastAsia="Calibri" w:hAnsi="Times New Roman" w:cs="Times New Roman"/>
          <w:sz w:val="28"/>
          <w:szCs w:val="28"/>
        </w:rPr>
        <w:t>щающие</w:t>
      </w:r>
      <w:r w:rsidR="00D8492F" w:rsidRPr="003B1493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должности: - Глава Пашковского сельсовета</w:t>
      </w:r>
      <w:r w:rsidRPr="003B1493">
        <w:rPr>
          <w:rFonts w:ascii="Times New Roman" w:eastAsia="Calibri" w:hAnsi="Times New Roman" w:cs="Times New Roman"/>
          <w:sz w:val="28"/>
          <w:szCs w:val="28"/>
        </w:rPr>
        <w:t xml:space="preserve"> ежегодно</w:t>
      </w:r>
      <w:r w:rsidR="00D8492F" w:rsidRPr="003B1493">
        <w:rPr>
          <w:rFonts w:ascii="Times New Roman" w:eastAsia="Calibri" w:hAnsi="Times New Roman" w:cs="Times New Roman"/>
          <w:sz w:val="28"/>
          <w:szCs w:val="28"/>
        </w:rPr>
        <w:t>, Депутаты Собрания депутатов Пашковского сельсовета, в случае совершения в течение отчетного периода сделок, предусмотренных часть.1 статьи 3 Федерального закона от 3 декабря 2012 года №230 «О контроле за соответствием расходов лиц, замещающих</w:t>
      </w:r>
      <w:r w:rsidR="003B1493" w:rsidRPr="003B1493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должности, и иных лиц их доходам»</w:t>
      </w:r>
      <w:r w:rsidRPr="003B1493">
        <w:rPr>
          <w:rFonts w:ascii="Times New Roman" w:eastAsia="Calibri" w:hAnsi="Times New Roman" w:cs="Times New Roman"/>
          <w:sz w:val="28"/>
          <w:szCs w:val="28"/>
        </w:rPr>
        <w:t xml:space="preserve"> пред</w:t>
      </w:r>
      <w:r w:rsidR="003B1493" w:rsidRPr="003B1493">
        <w:rPr>
          <w:rFonts w:ascii="Times New Roman" w:eastAsia="Calibri" w:hAnsi="Times New Roman" w:cs="Times New Roman"/>
          <w:sz w:val="28"/>
          <w:szCs w:val="28"/>
        </w:rPr>
        <w:t>оставляют</w:t>
      </w:r>
      <w:r w:rsidRPr="003B1493">
        <w:rPr>
          <w:rFonts w:ascii="Times New Roman" w:eastAsia="Calibri" w:hAnsi="Times New Roman" w:cs="Times New Roman"/>
          <w:sz w:val="28"/>
          <w:szCs w:val="28"/>
        </w:rPr>
        <w:t xml:space="preserve">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2AC">
        <w:rPr>
          <w:rFonts w:ascii="Times New Roman" w:eastAsia="Calibri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супругу (супруге) и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(совершена сделка)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по приобр</w:t>
      </w:r>
      <w:r>
        <w:rPr>
          <w:rFonts w:ascii="Times New Roman" w:eastAsia="Calibri" w:hAnsi="Times New Roman" w:cs="Times New Roman"/>
          <w:sz w:val="28"/>
          <w:szCs w:val="28"/>
        </w:rPr>
        <w:t>етению земельного участка, другого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</w:t>
      </w:r>
      <w:r>
        <w:rPr>
          <w:rFonts w:ascii="Times New Roman" w:eastAsia="Calibri" w:hAnsi="Times New Roman" w:cs="Times New Roman"/>
          <w:sz w:val="28"/>
          <w:szCs w:val="28"/>
        </w:rPr>
        <w:t>щающего муниципальную должность и  его супруги (супруга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) за три последних года, предшествующих отчетному периоду. </w:t>
      </w:r>
    </w:p>
    <w:p w:rsidR="00623DCF" w:rsidRPr="009825D1" w:rsidRDefault="00623DCF" w:rsidP="00623D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</w:t>
      </w: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в объеме, достаточном для их размещения лицами, замещающими муниципальные должности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запрещается указывать: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государственной тайне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конфиденциальной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DCF" w:rsidRPr="009825D1" w:rsidRDefault="00623DCF" w:rsidP="00623DC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825D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 </w:t>
      </w:r>
    </w:p>
    <w:p w:rsidR="00623DCF" w:rsidRPr="009825D1" w:rsidRDefault="00623DCF" w:rsidP="00623DC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8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 информации для р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>азмещения на официальном сайте муниципального образования «Пашковский сельсовет» Курского района Курской области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Пашковского сельсовета Курского района обеспечивается лицом, ответственным за ведение кадрового делопроизводства в Администрации Пашковского сельсовета Курского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района, депутатами Собрания депутатов Пашковского сельсовета Курского района Курской области обеспечивается председателем Собрания депутатов Пашковского сельсовета Курского района, в срок, установленный пунктом 4 настоящего Порядка. </w:t>
      </w:r>
      <w:r w:rsidRPr="0098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Размещение сведений о доходах, расходах, об имуществе и обязательствах имущественного характера, указанных в пункте 2 </w:t>
      </w:r>
      <w:r w:rsidRPr="0098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настоящего порядка на официальном сайте обеспечивает должностное лицо, ответственное за наполнение Интернет – сайта.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9825D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Порядка, в том случае, если запрашиваемые сведения отсутствуют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 в информационно-телекоммуникационной сети "Интернет",либо указывает в ответе ссылку на адрес официального сайта, на котором размещена запрашиваемая информация.</w:t>
      </w:r>
    </w:p>
    <w:p w:rsidR="00623DCF" w:rsidRPr="009825D1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 в информационно-телекоммуникационной сети "Интернет".</w:t>
      </w:r>
    </w:p>
    <w:p w:rsidR="00623DCF" w:rsidRPr="009825D1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623DCF" w:rsidRDefault="00623DCF" w:rsidP="00623DCF"/>
    <w:p w:rsidR="00623DCF" w:rsidRDefault="00623DCF" w:rsidP="00623DCF"/>
    <w:p w:rsidR="00623DCF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23DCF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23DCF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sectPr w:rsidR="00623DCF" w:rsidSect="00DB4002">
      <w:pgSz w:w="12240" w:h="15840"/>
      <w:pgMar w:top="851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29" w:rsidRDefault="00636C29" w:rsidP="00FB6234">
      <w:pPr>
        <w:spacing w:after="0" w:line="240" w:lineRule="auto"/>
      </w:pPr>
      <w:r>
        <w:separator/>
      </w:r>
    </w:p>
  </w:endnote>
  <w:endnote w:type="continuationSeparator" w:id="1">
    <w:p w:rsidR="00636C29" w:rsidRDefault="00636C29" w:rsidP="00FB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29" w:rsidRDefault="00636C29" w:rsidP="00FB6234">
      <w:pPr>
        <w:spacing w:after="0" w:line="240" w:lineRule="auto"/>
      </w:pPr>
      <w:r>
        <w:separator/>
      </w:r>
    </w:p>
  </w:footnote>
  <w:footnote w:type="continuationSeparator" w:id="1">
    <w:p w:rsidR="00636C29" w:rsidRDefault="00636C29" w:rsidP="00FB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76D"/>
    <w:rsid w:val="00022391"/>
    <w:rsid w:val="00035FEF"/>
    <w:rsid w:val="00037D46"/>
    <w:rsid w:val="00045F29"/>
    <w:rsid w:val="000515D1"/>
    <w:rsid w:val="000634DA"/>
    <w:rsid w:val="00075848"/>
    <w:rsid w:val="000B09E1"/>
    <w:rsid w:val="00115E31"/>
    <w:rsid w:val="001607D3"/>
    <w:rsid w:val="00196D3F"/>
    <w:rsid w:val="001C6690"/>
    <w:rsid w:val="00224FE1"/>
    <w:rsid w:val="00233B7E"/>
    <w:rsid w:val="00234503"/>
    <w:rsid w:val="00243273"/>
    <w:rsid w:val="002475F6"/>
    <w:rsid w:val="0025584B"/>
    <w:rsid w:val="00295B2B"/>
    <w:rsid w:val="002B4C53"/>
    <w:rsid w:val="002E256A"/>
    <w:rsid w:val="0033524C"/>
    <w:rsid w:val="00340A7A"/>
    <w:rsid w:val="00360682"/>
    <w:rsid w:val="00375E5A"/>
    <w:rsid w:val="00397FC5"/>
    <w:rsid w:val="003A5F07"/>
    <w:rsid w:val="003B1493"/>
    <w:rsid w:val="003E276D"/>
    <w:rsid w:val="004266CE"/>
    <w:rsid w:val="00445635"/>
    <w:rsid w:val="0047327E"/>
    <w:rsid w:val="00474334"/>
    <w:rsid w:val="004961EB"/>
    <w:rsid w:val="004A2D22"/>
    <w:rsid w:val="0050720E"/>
    <w:rsid w:val="00527BEE"/>
    <w:rsid w:val="00554D79"/>
    <w:rsid w:val="005E3141"/>
    <w:rsid w:val="005E50C9"/>
    <w:rsid w:val="005F3037"/>
    <w:rsid w:val="005F3D86"/>
    <w:rsid w:val="00623DCF"/>
    <w:rsid w:val="006313A6"/>
    <w:rsid w:val="00636C29"/>
    <w:rsid w:val="00646D80"/>
    <w:rsid w:val="0067065F"/>
    <w:rsid w:val="006A3221"/>
    <w:rsid w:val="006B2D4A"/>
    <w:rsid w:val="006D4737"/>
    <w:rsid w:val="006E7197"/>
    <w:rsid w:val="00727953"/>
    <w:rsid w:val="00745FA8"/>
    <w:rsid w:val="007A7BC3"/>
    <w:rsid w:val="007B0AD5"/>
    <w:rsid w:val="007E74E2"/>
    <w:rsid w:val="007F3953"/>
    <w:rsid w:val="007F4017"/>
    <w:rsid w:val="00800C52"/>
    <w:rsid w:val="00802276"/>
    <w:rsid w:val="00817562"/>
    <w:rsid w:val="008475CC"/>
    <w:rsid w:val="00871584"/>
    <w:rsid w:val="00892DEC"/>
    <w:rsid w:val="008A2D27"/>
    <w:rsid w:val="009510C6"/>
    <w:rsid w:val="00962904"/>
    <w:rsid w:val="009825D1"/>
    <w:rsid w:val="0098703C"/>
    <w:rsid w:val="009B186B"/>
    <w:rsid w:val="009C1582"/>
    <w:rsid w:val="009C22AC"/>
    <w:rsid w:val="009D491B"/>
    <w:rsid w:val="009E1880"/>
    <w:rsid w:val="00A21CFF"/>
    <w:rsid w:val="00A36270"/>
    <w:rsid w:val="00AA2EBB"/>
    <w:rsid w:val="00AA6BA1"/>
    <w:rsid w:val="00AC70C9"/>
    <w:rsid w:val="00AE7105"/>
    <w:rsid w:val="00AF2B42"/>
    <w:rsid w:val="00B02DCF"/>
    <w:rsid w:val="00B54311"/>
    <w:rsid w:val="00BA0F30"/>
    <w:rsid w:val="00BE2272"/>
    <w:rsid w:val="00BF196A"/>
    <w:rsid w:val="00C10E58"/>
    <w:rsid w:val="00C37D16"/>
    <w:rsid w:val="00C61D68"/>
    <w:rsid w:val="00C6303B"/>
    <w:rsid w:val="00C810C6"/>
    <w:rsid w:val="00C846F1"/>
    <w:rsid w:val="00C84F29"/>
    <w:rsid w:val="00C853F7"/>
    <w:rsid w:val="00CA3FB1"/>
    <w:rsid w:val="00CB3C68"/>
    <w:rsid w:val="00CB5A36"/>
    <w:rsid w:val="00D01F1B"/>
    <w:rsid w:val="00D35EDA"/>
    <w:rsid w:val="00D47EDC"/>
    <w:rsid w:val="00D8492F"/>
    <w:rsid w:val="00D84C84"/>
    <w:rsid w:val="00DA2EC5"/>
    <w:rsid w:val="00DB4002"/>
    <w:rsid w:val="00DE6851"/>
    <w:rsid w:val="00E00286"/>
    <w:rsid w:val="00E0485C"/>
    <w:rsid w:val="00E86813"/>
    <w:rsid w:val="00EE4F7A"/>
    <w:rsid w:val="00F12B3F"/>
    <w:rsid w:val="00F25815"/>
    <w:rsid w:val="00F30461"/>
    <w:rsid w:val="00F51B2A"/>
    <w:rsid w:val="00FB6234"/>
    <w:rsid w:val="00FE345E"/>
    <w:rsid w:val="00FE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  <w:style w:type="paragraph" w:styleId="a7">
    <w:name w:val="Body Text"/>
    <w:basedOn w:val="a"/>
    <w:link w:val="a8"/>
    <w:semiHidden/>
    <w:rsid w:val="007E74E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E74E2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7E74E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E74E2"/>
  </w:style>
  <w:style w:type="paragraph" w:styleId="ab">
    <w:name w:val="List Paragraph"/>
    <w:basedOn w:val="a"/>
    <w:uiPriority w:val="34"/>
    <w:qFormat/>
    <w:rsid w:val="00AE7105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F3D8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618D-58FF-48E7-892C-EA178842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2020-03-30T13:50:00Z</cp:lastPrinted>
  <dcterms:created xsi:type="dcterms:W3CDTF">2020-03-30T08:03:00Z</dcterms:created>
  <dcterms:modified xsi:type="dcterms:W3CDTF">2020-03-30T13:52:00Z</dcterms:modified>
</cp:coreProperties>
</file>