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D77" w:rsidRPr="00693D77" w:rsidRDefault="00693D77" w:rsidP="00693D77">
      <w:pPr>
        <w:spacing w:after="0" w:line="360" w:lineRule="auto"/>
        <w:jc w:val="center"/>
        <w:rPr>
          <w:rFonts w:ascii="Arial" w:eastAsia="Calibri" w:hAnsi="Arial" w:cs="Arial"/>
          <w:b/>
          <w:bCs/>
          <w:sz w:val="32"/>
          <w:szCs w:val="32"/>
          <w:lang w:eastAsia="ru-RU"/>
        </w:rPr>
      </w:pPr>
      <w:r w:rsidRPr="00693D77">
        <w:rPr>
          <w:rFonts w:ascii="Arial" w:eastAsia="Calibri" w:hAnsi="Arial" w:cs="Arial"/>
          <w:b/>
          <w:bCs/>
          <w:sz w:val="32"/>
          <w:szCs w:val="32"/>
          <w:lang w:eastAsia="ru-RU"/>
        </w:rPr>
        <w:t>АДМИНИСТРАЦИЯ</w:t>
      </w:r>
    </w:p>
    <w:p w:rsidR="00693D77" w:rsidRPr="00693D77" w:rsidRDefault="00693D77" w:rsidP="00693D77">
      <w:pPr>
        <w:spacing w:after="0" w:line="360" w:lineRule="auto"/>
        <w:jc w:val="center"/>
        <w:rPr>
          <w:rFonts w:ascii="Arial" w:eastAsia="Calibri" w:hAnsi="Arial" w:cs="Arial"/>
          <w:b/>
          <w:bCs/>
          <w:sz w:val="32"/>
          <w:szCs w:val="32"/>
          <w:lang w:eastAsia="ru-RU"/>
        </w:rPr>
      </w:pPr>
      <w:r w:rsidRPr="00693D77">
        <w:rPr>
          <w:rFonts w:ascii="Arial" w:eastAsia="Calibri" w:hAnsi="Arial" w:cs="Arial"/>
          <w:b/>
          <w:bCs/>
          <w:sz w:val="32"/>
          <w:szCs w:val="32"/>
          <w:lang w:eastAsia="ru-RU"/>
        </w:rPr>
        <w:t>ПАШКОВСКОГО СЕЛЬСОВЕТА</w:t>
      </w:r>
    </w:p>
    <w:p w:rsidR="00693D77" w:rsidRPr="00693D77" w:rsidRDefault="00693D77" w:rsidP="00693D77">
      <w:pPr>
        <w:spacing w:after="0" w:line="360" w:lineRule="auto"/>
        <w:jc w:val="center"/>
        <w:rPr>
          <w:rFonts w:ascii="Arial" w:eastAsia="Calibri" w:hAnsi="Arial" w:cs="Arial"/>
          <w:b/>
          <w:bCs/>
          <w:sz w:val="32"/>
          <w:szCs w:val="32"/>
          <w:lang w:eastAsia="ru-RU"/>
        </w:rPr>
      </w:pPr>
      <w:r w:rsidRPr="00693D77">
        <w:rPr>
          <w:rFonts w:ascii="Arial" w:eastAsia="Calibri" w:hAnsi="Arial" w:cs="Arial"/>
          <w:b/>
          <w:bCs/>
          <w:sz w:val="32"/>
          <w:szCs w:val="32"/>
          <w:lang w:eastAsia="ru-RU"/>
        </w:rPr>
        <w:t>КУРСКОГО РАЙОНА</w:t>
      </w:r>
    </w:p>
    <w:p w:rsidR="00693D77" w:rsidRPr="00693D77" w:rsidRDefault="00693D77" w:rsidP="00693D77">
      <w:pPr>
        <w:spacing w:after="0" w:line="360" w:lineRule="auto"/>
        <w:jc w:val="center"/>
        <w:rPr>
          <w:rFonts w:ascii="Arial" w:eastAsia="Calibri" w:hAnsi="Arial" w:cs="Arial"/>
          <w:b/>
          <w:bCs/>
          <w:sz w:val="32"/>
          <w:szCs w:val="32"/>
          <w:lang w:eastAsia="ru-RU"/>
        </w:rPr>
      </w:pPr>
      <w:r w:rsidRPr="00693D77">
        <w:rPr>
          <w:rFonts w:ascii="Arial" w:eastAsia="Calibri" w:hAnsi="Arial" w:cs="Arial"/>
          <w:b/>
          <w:bCs/>
          <w:sz w:val="32"/>
          <w:szCs w:val="32"/>
          <w:lang w:eastAsia="ru-RU"/>
        </w:rPr>
        <w:t>КУРСКОЙ ОБЛАСТИ</w:t>
      </w:r>
    </w:p>
    <w:p w:rsidR="00693D77" w:rsidRPr="00693D77" w:rsidRDefault="00693D77" w:rsidP="00693D77">
      <w:pPr>
        <w:spacing w:after="0" w:line="360" w:lineRule="auto"/>
        <w:jc w:val="center"/>
        <w:rPr>
          <w:rFonts w:ascii="Arial" w:eastAsia="Calibri" w:hAnsi="Arial" w:cs="Arial"/>
          <w:b/>
          <w:bCs/>
          <w:sz w:val="32"/>
          <w:szCs w:val="32"/>
          <w:lang w:eastAsia="ru-RU"/>
        </w:rPr>
      </w:pPr>
    </w:p>
    <w:p w:rsidR="00693D77" w:rsidRPr="00693D77" w:rsidRDefault="00693D77" w:rsidP="00693D77">
      <w:pPr>
        <w:spacing w:after="0" w:line="360" w:lineRule="auto"/>
        <w:jc w:val="center"/>
        <w:rPr>
          <w:rFonts w:ascii="Arial" w:eastAsia="Calibri" w:hAnsi="Arial" w:cs="Arial"/>
          <w:b/>
          <w:bCs/>
          <w:sz w:val="32"/>
          <w:szCs w:val="32"/>
          <w:lang w:eastAsia="ru-RU"/>
        </w:rPr>
      </w:pPr>
      <w:r w:rsidRPr="00693D77">
        <w:rPr>
          <w:rFonts w:ascii="Arial" w:eastAsia="Calibri" w:hAnsi="Arial" w:cs="Arial"/>
          <w:b/>
          <w:bCs/>
          <w:sz w:val="32"/>
          <w:szCs w:val="32"/>
          <w:lang w:eastAsia="ru-RU"/>
        </w:rPr>
        <w:t>ПОСТАНОВЛЕНИЕ</w:t>
      </w:r>
    </w:p>
    <w:p w:rsidR="00693D77" w:rsidRPr="00693D77" w:rsidRDefault="00693D77" w:rsidP="00693D77">
      <w:pPr>
        <w:spacing w:after="0" w:line="240" w:lineRule="auto"/>
        <w:jc w:val="center"/>
        <w:rPr>
          <w:rFonts w:ascii="Arial" w:eastAsia="Calibri" w:hAnsi="Arial" w:cs="Arial"/>
          <w:b/>
          <w:bCs/>
          <w:sz w:val="32"/>
          <w:szCs w:val="32"/>
          <w:lang w:eastAsia="ru-RU"/>
        </w:rPr>
      </w:pPr>
      <w:r w:rsidRPr="00693D77">
        <w:rPr>
          <w:rFonts w:ascii="Arial" w:eastAsia="Calibri" w:hAnsi="Arial" w:cs="Arial"/>
          <w:b/>
          <w:bCs/>
          <w:sz w:val="32"/>
          <w:szCs w:val="32"/>
          <w:lang w:eastAsia="ru-RU"/>
        </w:rPr>
        <w:t>от 20 января 2017 г. № 11</w:t>
      </w:r>
    </w:p>
    <w:p w:rsidR="00693D77" w:rsidRPr="00693D77" w:rsidRDefault="00693D77" w:rsidP="00693D77">
      <w:pPr>
        <w:spacing w:after="0" w:line="240" w:lineRule="auto"/>
        <w:jc w:val="center"/>
        <w:rPr>
          <w:rFonts w:ascii="Arial" w:eastAsia="Calibri" w:hAnsi="Arial" w:cs="Arial"/>
          <w:b/>
          <w:bCs/>
          <w:sz w:val="32"/>
          <w:szCs w:val="32"/>
          <w:lang w:eastAsia="ru-RU"/>
        </w:r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  <w:r w:rsidRPr="00693D77">
        <w:rPr>
          <w:rFonts w:ascii="Arial" w:eastAsia="Calibri" w:hAnsi="Arial" w:cs="Arial"/>
          <w:b/>
          <w:sz w:val="32"/>
          <w:szCs w:val="32"/>
          <w:lang w:eastAsia="ru-RU"/>
        </w:rPr>
        <w:t>Об утверждении муниципальной программы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  <w:r w:rsidRPr="00693D77">
        <w:rPr>
          <w:rFonts w:ascii="Arial" w:eastAsia="Calibri" w:hAnsi="Arial" w:cs="Arial"/>
          <w:b/>
          <w:sz w:val="32"/>
          <w:szCs w:val="32"/>
          <w:lang w:eastAsia="ru-RU"/>
        </w:rPr>
        <w:t>«Социальная поддержка граждан в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  <w:r w:rsidRPr="00693D77">
        <w:rPr>
          <w:rFonts w:ascii="Arial" w:eastAsia="Calibri" w:hAnsi="Arial" w:cs="Arial"/>
          <w:b/>
          <w:sz w:val="32"/>
          <w:szCs w:val="32"/>
          <w:lang w:eastAsia="ru-RU"/>
        </w:rPr>
        <w:t>Пашковском сельсовете Курского района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  <w:r w:rsidRPr="00693D77">
        <w:rPr>
          <w:rFonts w:ascii="Arial" w:eastAsia="Calibri" w:hAnsi="Arial" w:cs="Arial"/>
          <w:b/>
          <w:sz w:val="32"/>
          <w:szCs w:val="32"/>
          <w:lang w:eastAsia="ru-RU"/>
        </w:rPr>
        <w:t>Курской области на 2017-2021 годы»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spacing w:after="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ab/>
        <w:t>Руководствуясь Бюджетным кодексом Российской Федерации,    Администрация Пашковского сельсовета Курского района Курской области</w:t>
      </w:r>
    </w:p>
    <w:p w:rsidR="00693D77" w:rsidRPr="00693D77" w:rsidRDefault="00693D77" w:rsidP="00693D77">
      <w:pPr>
        <w:spacing w:after="0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ПОСТАНОВЛЯЕТ:</w:t>
      </w:r>
    </w:p>
    <w:p w:rsidR="00693D77" w:rsidRPr="00693D77" w:rsidRDefault="00693D77" w:rsidP="00693D77">
      <w:pPr>
        <w:spacing w:after="0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Утвердить прилагаемую муниципальную программу «Социальная поддержка граждан в  Пашковском сельсовете Курского района Курской области на 2017-2021 годы».</w:t>
      </w:r>
    </w:p>
    <w:p w:rsidR="00693D77" w:rsidRPr="00693D77" w:rsidRDefault="00693D77" w:rsidP="00693D77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93D77">
        <w:rPr>
          <w:rFonts w:ascii="Arial" w:eastAsia="Times New Roman" w:hAnsi="Arial" w:cs="Arial"/>
          <w:sz w:val="24"/>
          <w:szCs w:val="24"/>
          <w:lang w:eastAsia="ar-SA"/>
        </w:rPr>
        <w:t>Постановление от 03.11.2016 г. № 508 «</w:t>
      </w:r>
      <w:r w:rsidRPr="00693D77">
        <w:rPr>
          <w:rFonts w:ascii="Arial" w:eastAsia="Calibri" w:hAnsi="Arial" w:cs="Arial"/>
          <w:bCs/>
          <w:sz w:val="24"/>
          <w:szCs w:val="24"/>
          <w:lang w:eastAsia="ru-RU"/>
        </w:rPr>
        <w:t xml:space="preserve">Об утверждении муниципальной программы «Социальная поддержка граждан в Пашковском сельсовете Курского района Курской области на 2016-2018 годы» </w:t>
      </w:r>
      <w:r w:rsidRPr="00693D77">
        <w:rPr>
          <w:rFonts w:ascii="Arial" w:eastAsia="Times New Roman" w:hAnsi="Arial" w:cs="Arial"/>
          <w:sz w:val="24"/>
          <w:szCs w:val="24"/>
          <w:lang w:eastAsia="ar-SA"/>
        </w:rPr>
        <w:t>признать утратившим силу.</w:t>
      </w:r>
    </w:p>
    <w:p w:rsidR="00693D77" w:rsidRPr="00693D77" w:rsidRDefault="00693D77" w:rsidP="00693D77">
      <w:pPr>
        <w:numPr>
          <w:ilvl w:val="0"/>
          <w:numId w:val="2"/>
        </w:numPr>
        <w:suppressAutoHyphens/>
        <w:spacing w:after="0" w:line="240" w:lineRule="auto"/>
        <w:ind w:left="567" w:right="-115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93D77">
        <w:rPr>
          <w:rFonts w:ascii="Arial" w:eastAsia="Times New Roman" w:hAnsi="Arial" w:cs="Arial"/>
          <w:sz w:val="24"/>
          <w:szCs w:val="24"/>
          <w:lang w:eastAsia="ar-SA"/>
        </w:rPr>
        <w:t>Контроль за настоящим постановлением оставляю за собой.</w:t>
      </w:r>
    </w:p>
    <w:p w:rsidR="00693D77" w:rsidRPr="00693D77" w:rsidRDefault="00693D77" w:rsidP="00693D77">
      <w:pPr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93D77">
        <w:rPr>
          <w:rFonts w:ascii="Arial" w:eastAsia="Times New Roman" w:hAnsi="Arial" w:cs="Arial"/>
          <w:sz w:val="24"/>
          <w:szCs w:val="24"/>
          <w:lang w:eastAsia="ar-SA"/>
        </w:rPr>
        <w:t>Настоящее постановление вступает в силу с момента его подписания и подлежит размещению на официальном сайте в сети «Интернет» Администрации Пашковского сельсовета Курского района Курской области.</w:t>
      </w:r>
    </w:p>
    <w:p w:rsidR="00693D77" w:rsidRPr="00693D77" w:rsidRDefault="00693D77" w:rsidP="00693D77">
      <w:pPr>
        <w:spacing w:after="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spacing w:after="0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spacing w:after="0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spacing w:after="0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spacing w:after="0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Глава Пашковского сельсовета </w:t>
      </w:r>
    </w:p>
    <w:p w:rsidR="00693D77" w:rsidRPr="00693D77" w:rsidRDefault="00693D77" w:rsidP="00693D77">
      <w:pPr>
        <w:spacing w:after="0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Курского района                                                                           Хорьяков С.Н.</w:t>
      </w:r>
    </w:p>
    <w:p w:rsidR="00693D77" w:rsidRPr="00693D77" w:rsidRDefault="00693D77" w:rsidP="00693D77">
      <w:pPr>
        <w:spacing w:after="0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spacing w:after="0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spacing w:after="0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spacing w:after="0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693D77">
        <w:rPr>
          <w:rFonts w:ascii="Arial" w:eastAsia="Calibri" w:hAnsi="Arial" w:cs="Arial"/>
          <w:b/>
          <w:sz w:val="24"/>
          <w:szCs w:val="24"/>
          <w:lang w:eastAsia="ru-RU"/>
        </w:rPr>
        <w:br w:type="page"/>
      </w:r>
      <w:r w:rsidRPr="00693D77">
        <w:rPr>
          <w:rFonts w:ascii="Arial" w:eastAsia="Calibri" w:hAnsi="Arial" w:cs="Arial"/>
          <w:sz w:val="24"/>
          <w:szCs w:val="24"/>
          <w:lang w:eastAsia="ar-SA"/>
        </w:rPr>
        <w:lastRenderedPageBreak/>
        <w:t>УТВЕРЖДЕНА</w:t>
      </w:r>
    </w:p>
    <w:p w:rsidR="00693D77" w:rsidRPr="00693D77" w:rsidRDefault="00693D77" w:rsidP="00693D77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693D77">
        <w:rPr>
          <w:rFonts w:ascii="Arial" w:eastAsia="Times New Roman" w:hAnsi="Arial" w:cs="Arial"/>
          <w:sz w:val="24"/>
          <w:szCs w:val="24"/>
          <w:lang w:eastAsia="ar-SA"/>
        </w:rPr>
        <w:t xml:space="preserve">        постановлением Администрации Пашковского сельсовета</w:t>
      </w:r>
    </w:p>
    <w:p w:rsidR="00693D77" w:rsidRPr="00693D77" w:rsidRDefault="00693D77" w:rsidP="00693D77">
      <w:pPr>
        <w:suppressAutoHyphens/>
        <w:spacing w:after="0" w:line="240" w:lineRule="auto"/>
        <w:jc w:val="right"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693D77">
        <w:rPr>
          <w:rFonts w:ascii="Arial" w:eastAsia="Times New Roman" w:hAnsi="Arial" w:cs="Arial"/>
          <w:sz w:val="24"/>
          <w:szCs w:val="24"/>
          <w:lang w:eastAsia="ar-SA"/>
        </w:rPr>
        <w:t xml:space="preserve"> Курского района Курской области</w:t>
      </w:r>
    </w:p>
    <w:p w:rsidR="00693D77" w:rsidRPr="00693D77" w:rsidRDefault="00693D77" w:rsidP="00693D77">
      <w:pPr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  <w:r w:rsidRPr="00693D77">
        <w:rPr>
          <w:rFonts w:ascii="Arial" w:eastAsia="Calibri" w:hAnsi="Arial" w:cs="Arial"/>
          <w:bCs/>
          <w:sz w:val="24"/>
          <w:szCs w:val="24"/>
          <w:lang w:eastAsia="ar-SA"/>
        </w:rPr>
        <w:t>от 20.01.2017 г. №11</w:t>
      </w:r>
    </w:p>
    <w:p w:rsidR="00693D77" w:rsidRPr="00693D77" w:rsidRDefault="00693D77" w:rsidP="00693D77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693D77" w:rsidRPr="00693D77" w:rsidRDefault="00693D77" w:rsidP="00693D7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:rsidR="00693D77" w:rsidRPr="00693D77" w:rsidRDefault="00693D77" w:rsidP="00693D77">
      <w:pPr>
        <w:spacing w:after="0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sz w:val="24"/>
          <w:szCs w:val="24"/>
          <w:lang w:eastAsia="ru-RU"/>
        </w:rPr>
        <w:t>ПАСПОРТ</w:t>
      </w:r>
    </w:p>
    <w:p w:rsidR="00693D77" w:rsidRPr="00693D77" w:rsidRDefault="00693D77" w:rsidP="00693D77">
      <w:pPr>
        <w:spacing w:after="0"/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 xml:space="preserve">Муниципальной программы </w:t>
      </w:r>
    </w:p>
    <w:p w:rsidR="00693D77" w:rsidRPr="00693D77" w:rsidRDefault="00693D77" w:rsidP="00693D77">
      <w:pPr>
        <w:spacing w:after="0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«</w:t>
      </w:r>
      <w:r w:rsidRPr="00693D77">
        <w:rPr>
          <w:rFonts w:ascii="Arial" w:eastAsia="Calibri" w:hAnsi="Arial" w:cs="Arial"/>
          <w:b/>
          <w:sz w:val="24"/>
          <w:szCs w:val="24"/>
          <w:lang w:eastAsia="ru-RU"/>
        </w:rPr>
        <w:t>Социальная поддержка граждан в  Пашковском сельсовете</w:t>
      </w:r>
    </w:p>
    <w:p w:rsidR="00693D77" w:rsidRPr="00693D77" w:rsidRDefault="00693D77" w:rsidP="00693D77">
      <w:pPr>
        <w:spacing w:after="0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sz w:val="24"/>
          <w:szCs w:val="24"/>
          <w:lang w:eastAsia="ru-RU"/>
        </w:rPr>
        <w:t xml:space="preserve"> Курского района Курской области </w:t>
      </w:r>
    </w:p>
    <w:p w:rsidR="00693D77" w:rsidRPr="00693D77" w:rsidRDefault="00693D77" w:rsidP="00693D77">
      <w:pPr>
        <w:spacing w:after="0"/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sz w:val="24"/>
          <w:szCs w:val="24"/>
          <w:lang w:eastAsia="ru-RU"/>
        </w:rPr>
        <w:t>на 2017-2021 годы</w:t>
      </w: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»</w:t>
      </w:r>
    </w:p>
    <w:p w:rsidR="00693D77" w:rsidRPr="00693D77" w:rsidRDefault="00693D77" w:rsidP="00693D77">
      <w:pPr>
        <w:spacing w:after="0"/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</w:p>
    <w:tbl>
      <w:tblPr>
        <w:tblW w:w="9432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3195"/>
        <w:gridCol w:w="6237"/>
      </w:tblGrid>
      <w:tr w:rsidR="00693D77" w:rsidRPr="00693D77" w:rsidTr="00D43681">
        <w:tblPrEx>
          <w:tblCellMar>
            <w:top w:w="0" w:type="dxa"/>
            <w:bottom w:w="0" w:type="dxa"/>
          </w:tblCellMar>
        </w:tblPrEx>
        <w:tc>
          <w:tcPr>
            <w:tcW w:w="3195" w:type="dxa"/>
          </w:tcPr>
          <w:p w:rsidR="00693D77" w:rsidRPr="00693D77" w:rsidRDefault="00693D77" w:rsidP="00693D77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693D77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Ответственный исполнитель  программы:</w:t>
            </w:r>
          </w:p>
          <w:p w:rsidR="00693D77" w:rsidRPr="00693D77" w:rsidRDefault="00693D77" w:rsidP="00693D77">
            <w:pPr>
              <w:suppressAutoHyphens/>
              <w:autoSpaceDE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693D77" w:rsidRPr="00693D77" w:rsidRDefault="00693D77" w:rsidP="00693D77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693D77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Администрация Пашковского сельсовета Курского района Курской области</w:t>
            </w:r>
          </w:p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693D77" w:rsidRPr="00693D77" w:rsidTr="00D43681">
        <w:tblPrEx>
          <w:tblCellMar>
            <w:top w:w="0" w:type="dxa"/>
            <w:bottom w:w="0" w:type="dxa"/>
          </w:tblCellMar>
        </w:tblPrEx>
        <w:tc>
          <w:tcPr>
            <w:tcW w:w="3195" w:type="dxa"/>
          </w:tcPr>
          <w:p w:rsidR="00693D77" w:rsidRPr="00693D77" w:rsidRDefault="00693D77" w:rsidP="00693D77">
            <w:pPr>
              <w:spacing w:after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Соисполнители программы:</w:t>
            </w:r>
          </w:p>
          <w:p w:rsidR="00693D77" w:rsidRPr="00693D77" w:rsidRDefault="00693D77" w:rsidP="00693D77">
            <w:pPr>
              <w:spacing w:after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693D77" w:rsidRPr="00693D77" w:rsidTr="00D43681">
        <w:tblPrEx>
          <w:tblCellMar>
            <w:top w:w="0" w:type="dxa"/>
            <w:bottom w:w="0" w:type="dxa"/>
          </w:tblCellMar>
        </w:tblPrEx>
        <w:tc>
          <w:tcPr>
            <w:tcW w:w="3195" w:type="dxa"/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Участники программы:</w:t>
            </w:r>
          </w:p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Отсутствуют </w:t>
            </w:r>
          </w:p>
        </w:tc>
      </w:tr>
      <w:tr w:rsidR="00693D77" w:rsidRPr="00693D77" w:rsidTr="00D43681">
        <w:tblPrEx>
          <w:tblCellMar>
            <w:top w:w="0" w:type="dxa"/>
            <w:bottom w:w="0" w:type="dxa"/>
          </w:tblCellMar>
        </w:tblPrEx>
        <w:tc>
          <w:tcPr>
            <w:tcW w:w="3195" w:type="dxa"/>
          </w:tcPr>
          <w:p w:rsidR="00693D77" w:rsidRPr="00693D77" w:rsidRDefault="00693D77" w:rsidP="00693D77">
            <w:pPr>
              <w:spacing w:after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zh-CN"/>
              </w:rPr>
              <w:t>Подпрограммы программы</w:t>
            </w:r>
          </w:p>
        </w:tc>
        <w:tc>
          <w:tcPr>
            <w:tcW w:w="6237" w:type="dxa"/>
          </w:tcPr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Развитие мер социальной поддержки отдельных категорий граждан Пашковского сельсовета Курского района Курской области» муниципальной программы «Социальная поддержка граждан в Пашковском сельсовете Курского района Курской области на 2017-2021 годы»</w:t>
            </w:r>
          </w:p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693D77" w:rsidRPr="00693D77" w:rsidTr="00D43681">
        <w:tblPrEx>
          <w:tblCellMar>
            <w:top w:w="0" w:type="dxa"/>
            <w:bottom w:w="0" w:type="dxa"/>
          </w:tblCellMar>
        </w:tblPrEx>
        <w:tc>
          <w:tcPr>
            <w:tcW w:w="3195" w:type="dxa"/>
          </w:tcPr>
          <w:p w:rsidR="00693D77" w:rsidRPr="00693D77" w:rsidRDefault="00693D77" w:rsidP="00693D77">
            <w:pPr>
              <w:spacing w:after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Программно-целевые инструменты программы:</w:t>
            </w:r>
          </w:p>
        </w:tc>
        <w:tc>
          <w:tcPr>
            <w:tcW w:w="6237" w:type="dxa"/>
          </w:tcPr>
          <w:p w:rsidR="00693D77" w:rsidRPr="00693D77" w:rsidRDefault="00693D77" w:rsidP="00693D77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93D77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Федеральный закон от 06.10.2003 N 131-ФЗ «Об общих принципах организации местного самоуправления в Российской Федерации»</w:t>
            </w:r>
          </w:p>
          <w:p w:rsidR="00693D77" w:rsidRPr="00693D77" w:rsidRDefault="00693D77" w:rsidP="00693D77">
            <w:pPr>
              <w:spacing w:before="-1" w:after="-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Постановление Администрации Пашковского сельсовета Курского района Курской области №492  от 01.11.2016г. «</w:t>
            </w:r>
            <w:r w:rsidRPr="00693D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 утверждении Порядка разработки, реализации и оценки эффективности муниципальных программ Пашковского сельсовета Курского района Курской области»</w:t>
            </w:r>
          </w:p>
          <w:p w:rsidR="00693D77" w:rsidRPr="00693D77" w:rsidRDefault="00693D77" w:rsidP="00693D77">
            <w:pPr>
              <w:spacing w:before="-1" w:after="-1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693D77" w:rsidRPr="00693D77" w:rsidTr="00D43681">
        <w:tblPrEx>
          <w:tblCellMar>
            <w:top w:w="0" w:type="dxa"/>
            <w:bottom w:w="0" w:type="dxa"/>
          </w:tblCellMar>
        </w:tblPrEx>
        <w:trPr>
          <w:trHeight w:val="1040"/>
        </w:trPr>
        <w:tc>
          <w:tcPr>
            <w:tcW w:w="3195" w:type="dxa"/>
          </w:tcPr>
          <w:p w:rsidR="00693D77" w:rsidRPr="00693D77" w:rsidRDefault="00693D77" w:rsidP="00693D77">
            <w:pPr>
              <w:spacing w:after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Цели  Программы:</w:t>
            </w:r>
          </w:p>
        </w:tc>
        <w:tc>
          <w:tcPr>
            <w:tcW w:w="6237" w:type="dxa"/>
          </w:tcPr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Рост благосостояния граждан-получателей мер социальной поддержки</w:t>
            </w:r>
          </w:p>
        </w:tc>
      </w:tr>
      <w:tr w:rsidR="00693D77" w:rsidRPr="00693D77" w:rsidTr="00D43681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3195" w:type="dxa"/>
          </w:tcPr>
          <w:p w:rsidR="00693D77" w:rsidRPr="00693D77" w:rsidRDefault="00693D77" w:rsidP="00693D77">
            <w:pPr>
              <w:spacing w:after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6237" w:type="dxa"/>
          </w:tcPr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Выполнение обязательств государства по социальной поддержке граждан</w:t>
            </w:r>
          </w:p>
        </w:tc>
      </w:tr>
      <w:tr w:rsidR="00693D77" w:rsidRPr="00693D77" w:rsidTr="00D43681">
        <w:tblPrEx>
          <w:tblCellMar>
            <w:top w:w="0" w:type="dxa"/>
            <w:bottom w:w="0" w:type="dxa"/>
          </w:tblCellMar>
        </w:tblPrEx>
        <w:tc>
          <w:tcPr>
            <w:tcW w:w="3195" w:type="dxa"/>
          </w:tcPr>
          <w:p w:rsidR="00693D77" w:rsidRPr="00693D77" w:rsidRDefault="00693D77" w:rsidP="00693D7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Целевые индикаторы  и показатели Программы:</w:t>
            </w:r>
          </w:p>
        </w:tc>
        <w:tc>
          <w:tcPr>
            <w:tcW w:w="6237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граждан получающих социальную поддержку</w:t>
            </w:r>
          </w:p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Уровень качества исполнения обязательств </w:t>
            </w: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государства</w:t>
            </w:r>
          </w:p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693D77" w:rsidRPr="00693D77" w:rsidTr="00D43681">
        <w:tblPrEx>
          <w:tblCellMar>
            <w:top w:w="0" w:type="dxa"/>
            <w:bottom w:w="0" w:type="dxa"/>
          </w:tblCellMar>
        </w:tblPrEx>
        <w:tc>
          <w:tcPr>
            <w:tcW w:w="3195" w:type="dxa"/>
          </w:tcPr>
          <w:p w:rsidR="00693D77" w:rsidRPr="00693D77" w:rsidRDefault="00693D77" w:rsidP="00693D77">
            <w:pPr>
              <w:spacing w:after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Этапы и сроки реализации программы:</w:t>
            </w:r>
          </w:p>
          <w:p w:rsidR="00693D77" w:rsidRPr="00693D77" w:rsidRDefault="00693D77" w:rsidP="00693D77">
            <w:pPr>
              <w:spacing w:after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2017-2021 в один этап</w:t>
            </w:r>
          </w:p>
        </w:tc>
      </w:tr>
      <w:tr w:rsidR="00693D77" w:rsidRPr="00693D77" w:rsidTr="00D43681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195" w:type="dxa"/>
          </w:tcPr>
          <w:p w:rsidR="00693D77" w:rsidRPr="00693D77" w:rsidRDefault="00693D77" w:rsidP="00693D77">
            <w:pPr>
              <w:spacing w:after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Объемы  бюджетных ассигнований Программы:</w:t>
            </w:r>
          </w:p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Объем финансового обеспечения реализации муниципальной программы за 2017-2021 годы составит 25 000 рублей, в том числе:</w:t>
            </w:r>
          </w:p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за счет средств местного бюджета в том числе по годам:</w:t>
            </w:r>
          </w:p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2017 год-5 000 рублей;</w:t>
            </w:r>
          </w:p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2018 год-5 000 рублей;</w:t>
            </w:r>
          </w:p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2019 год-5 000 рублей;</w:t>
            </w:r>
          </w:p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2020 год-5 000  рублей;</w:t>
            </w:r>
          </w:p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2021 год-5 000 рублей;</w:t>
            </w:r>
          </w:p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693D77" w:rsidRPr="00693D77" w:rsidTr="00D43681">
        <w:tblPrEx>
          <w:tblCellMar>
            <w:top w:w="0" w:type="dxa"/>
            <w:bottom w:w="0" w:type="dxa"/>
          </w:tblCellMar>
        </w:tblPrEx>
        <w:tc>
          <w:tcPr>
            <w:tcW w:w="3195" w:type="dxa"/>
          </w:tcPr>
          <w:p w:rsidR="00693D77" w:rsidRPr="00693D77" w:rsidRDefault="00693D77" w:rsidP="00693D77">
            <w:pPr>
              <w:spacing w:after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Ожидаемые результаты реализации Программы:</w:t>
            </w:r>
          </w:p>
        </w:tc>
        <w:tc>
          <w:tcPr>
            <w:tcW w:w="6237" w:type="dxa"/>
          </w:tcPr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Повышение качества уровня жизни граждан</w:t>
            </w:r>
          </w:p>
          <w:p w:rsidR="00693D77" w:rsidRPr="00693D77" w:rsidRDefault="00693D77" w:rsidP="00693D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100 % обеспечение своевременными выплатами получателей мер социальной поддержки</w:t>
            </w:r>
          </w:p>
        </w:tc>
      </w:tr>
    </w:tbl>
    <w:p w:rsidR="00693D77" w:rsidRPr="00693D77" w:rsidRDefault="00693D77" w:rsidP="00693D77">
      <w:pPr>
        <w:spacing w:before="100" w:beforeAutospacing="1" w:after="100" w:afterAutospacing="1" w:line="240" w:lineRule="auto"/>
        <w:jc w:val="center"/>
        <w:outlineLvl w:val="2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br w:type="page"/>
      </w: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lastRenderedPageBreak/>
        <w:t>I. Общая характеристика сферы социальной поддержки граждан в Пашковском сельсовете Курского района  Курской области, в том числе формулировки основных проблем в указанной сфере и прогноз ее развития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Категории граждан - получателей социальной поддержки, меры социальной поддержки и условия ее предоставления определены федеральным законодательством, законодательством Курской области, нормативными правовыми актами Пашковского сельсовета Курского района Курской области.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br/>
        <w:t>     К настоящему времени в Пашковском сельсовете Курского района  Курской области сформирована система социальной поддержки граждан, структурными элементами которой являются: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br/>
        <w:t>     граждане (муниципальные служащие, выборные должностные лица) - получатели мер социальной поддержки.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Действующая система социальной поддержки граждан в Пашковском сельсовете Курского района  Курской области, как и в целом по Российской Федерации базируется на ряде принципиальных положений, в том числе: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br/>
        <w:t>     добровольность предоставления мер социальной поддержки;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br/>
        <w:t>     безусловная гарантированность исполнения принятых обязательств по предоставлению мер социальной поддержки, недопущение снижения уровня и ухудшения условий их предоставления, вне зависимости от социально-экономической ситуации, в том числе путем систематической индексации расходов с учетом динамики показателей инфляции.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br/>
        <w:t>     В последние годы  принят ряд решений по совершенствованию системы социальной поддержки граждан. Развивается законодательная база социальной поддержки, совершенствуется ее организация, укрепляется информационная и кадровая база.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br/>
        <w:t>           Меры социальной поддержки предоставляются в денежной форме.    Регулярные денежные выплаты за счет средств бюджета Пашковского сельсовета Курского района Курской области  Курской области получают:   пенсионеры из числа бывших муниципальных служащих и выборных должностных лиц.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color w:val="006666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В сложившихся условиях прогнозируется, что развитие системы социальной поддержки граждан  на период до 2021 года будет осуществляться  на основе адресности и оценке доходов.</w:t>
      </w:r>
    </w:p>
    <w:p w:rsidR="00693D77" w:rsidRPr="00693D77" w:rsidRDefault="00693D77" w:rsidP="00693D77">
      <w:pPr>
        <w:keepNext/>
        <w:keepLines/>
        <w:spacing w:before="200" w:after="0"/>
        <w:jc w:val="center"/>
        <w:outlineLvl w:val="2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2. Приоритеты муниципальной политики в сфере социальной поддержки граждан в Пашковском сельсовете Курского района  Курской области, цели, задачи и показатели (индикаторы) достижения целей и решения задач, описание основных ожидаемых конечных результатов муниципальной  программы, сроков  и этапов реализации муниципальной программы.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     К приоритетным направлениям социальной политики Пашковского сельсовета Курского района Курской области  относится обеспечение 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доступности социальных услуг высокого качества для всех нуждающихся  отдельных категорий граждан, имеющих право на получение мер социальной поддержки. Целями программы  являются: 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- рост благосостояния граждан - получателей мер социальной поддержки;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Для достижения целей программы предстоит обеспечить решение следующих задач: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выполнение обязательств государства по социальной поддержке граждан;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Оценка достижения целей программы производится посредством следующих показателей: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Количество отдельных категорий граждан получающих социальную поддержку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     Сведения о показателях (индикаторах)  муниципальной программы и их значениях указываются в приложении N 1 к муниципальной программе  " Социальная поддержка граждан в  Пашковском сельсовете Курского района Курской области на </w:t>
      </w:r>
      <w:r w:rsidRPr="00693D77">
        <w:rPr>
          <w:rFonts w:ascii="Arial" w:eastAsia="Calibri" w:hAnsi="Arial" w:cs="Arial"/>
          <w:sz w:val="24"/>
          <w:szCs w:val="24"/>
        </w:rPr>
        <w:t xml:space="preserve">2017-2021 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годы». Реализация мероприятий программы будет способствовать достижению следующих ожидаемых результатов реализации программы: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Повышение качества уровня жизни граждан, вышедших на государственную пенсию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Сроки реализации программы - </w:t>
      </w:r>
      <w:r w:rsidRPr="00693D77">
        <w:rPr>
          <w:rFonts w:ascii="Arial" w:eastAsia="Calibri" w:hAnsi="Arial" w:cs="Arial"/>
          <w:sz w:val="24"/>
          <w:szCs w:val="24"/>
        </w:rPr>
        <w:t xml:space="preserve">2017-2021 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годы, в один этап. В связи с тем, что основная часть мероприятий программы связана с последовательной реализацией "делящихся" социальных обязательств  по предоставлению мер социальной поддержки гражданам, выделение этапов реализации программы не предусмотрено. В ходе исполнения программы будет производиться корректировка параметров и ежегодных планов ее реализации в рамках бюджетного процесса, с учетом тенденций  социально-экономического развития Пашковского сельсовета Курского района Курской области.</w:t>
      </w:r>
    </w:p>
    <w:p w:rsidR="00693D77" w:rsidRPr="00693D77" w:rsidRDefault="00693D77" w:rsidP="00693D77">
      <w:pPr>
        <w:keepNext/>
        <w:keepLines/>
        <w:spacing w:before="200" w:after="0"/>
        <w:jc w:val="center"/>
        <w:outlineLvl w:val="2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3. Сведения о показателях и индикаторах программы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Целевыми индикаторами и показателями программы являются: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1) Уровень предоставления мер социальной поддержки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Данный показатель позволяет количественно оценить конечные общественно значимые результаты реализации программы с позиций обеспечения роста материального благосостояния граждан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Введение данного показателя в качестве целевого предполагает, что мероприятия как программы в целом, так и входящих ее в состав подпрограмм, должны ориентироваться на необходимость и, в конечном счете, способствовать снижению уровня бедности населения в регионе на основе социальной поддержки граждан.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center"/>
        <w:outlineLvl w:val="2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lastRenderedPageBreak/>
        <w:t>4. Обобщенная характеристика основных мероприятий программы и подпрограмм программы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Муниципальная программа определяет направления деятельности, обеспечивающие реализацию принятых публичных нормативных обязательств  с целью повышения их эффективности и результативности. Муниципальная программа включает 1 подпрограмму, реализация мероприятий которой в комплексе призвана обеспечить достижение цели программы и решение программных задач: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Arial" w:eastAsia="Times New Roman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подпрограмма "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 xml:space="preserve"> Развитие мер социальной поддержки</w:t>
      </w:r>
    </w:p>
    <w:p w:rsidR="00693D77" w:rsidRPr="00693D77" w:rsidRDefault="00693D77" w:rsidP="00693D7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Times New Roman" w:hAnsi="Arial" w:cs="Arial"/>
          <w:sz w:val="24"/>
          <w:szCs w:val="24"/>
          <w:lang w:eastAsia="ru-RU"/>
        </w:rPr>
        <w:t>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 ";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Для  подпрограммы  муниципальной программы сформулированы цели, задачи, целевые индикаторы, определены их целевые значения, составлен план мероприятий, реализация которых позволит достичь намеченные цели и решить соответствующие задачи.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В рамках подпрограммы "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 xml:space="preserve"> Развитие мер социальной поддержки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 "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 на совершенствование норм законодательства, регулирующего правоотношения в сфере предоставления государственной социальной помощи, предусматривающих разработку новых подходов к предоставлению мер социальной поддержки  в том числе учета граждан - получателей мер социальной поддержки.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center"/>
        <w:outlineLvl w:val="2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5. Обобщенная характеристика мер государственного регулирования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Для достижения цели программы использование мер государственного регулирования не предполагается.     Основными мерами правового регулирования являются нормативные правовые акты, которые будут приниматься в связи с изменением федерального законодательства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center"/>
        <w:outlineLvl w:val="2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6. Прогноз сводных показателей муниципальных заданий по этапам реализации программы (при оказании муниципальными  учреждениями муниципальных  услуг (работ) в рамках муниципальной  программы)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Выполнение муниципальных  заданий в рамках программы не предусмотрено.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center"/>
        <w:outlineLvl w:val="2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7. Обобщенная характеристика основных мероприятий, реализуемых Пашковским сельсоветом Курского района Курской области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    Основными  мероприятиями  муниципальной программы являются : 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-предоставление мер социальной поддержки отдельным категориям граждан за счет средств местного бюджета;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-мониторинг хода реализации программы     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center"/>
        <w:outlineLvl w:val="2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lastRenderedPageBreak/>
        <w:t>8. Информация об участии предприятий и организаций независимо от их организационно-правовых форм и форм собственности, а также государственных внебюджетных фондов в реализации Госпрограммы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Предприятия и организации, а также государственные внебюджетные фонды в реализации муниципальной программы участия не принимают.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center"/>
        <w:outlineLvl w:val="2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9. Обоснование выделения подпрограмм программы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Подпрограммы программы выделены исходя из цели, содержания и с учетом специфики механизмов, применяемых для решения определенных задач. Решение задач, связанных с выполнением обязательств государства по социальной поддержке граждан, предусмотрено подпрограммой "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 xml:space="preserve"> Развитие мер социальной поддержки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. К отдельным категориям граждан в  муниципальной программе относятся муниципальные служащие и выборные должности органов местного самоуправления имеющие право на получение пенсии за выслугу лет и доплаты к трудовой пенсии.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</w:t>
      </w: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10. Обоснование объема финансовых ресурсов, необходимых для реализации программы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Объем финансового обеспечения реализации программы за </w:t>
      </w:r>
      <w:r w:rsidRPr="00693D77">
        <w:rPr>
          <w:rFonts w:ascii="Arial" w:eastAsia="Calibri" w:hAnsi="Arial" w:cs="Arial"/>
          <w:sz w:val="24"/>
          <w:szCs w:val="24"/>
        </w:rPr>
        <w:t xml:space="preserve">2017-2021 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годы составит  25000,00 рублей, в том числе: за счет средств местного бюджета – 25000,00 рублей,     в том числе по годам: 2017 год -  5000,00 рублей; 2018 год – 5000,00  рублей; 2019 год – 5000,00 рублей; 2020 год – 5000,00 рублей; 2021 год – 5000,00 рублей; в том числе по подпрограммам: "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 xml:space="preserve"> Развитие мер социальной поддержки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 " – 25000,00  рублей, в т.ч.: за счет средств местного бюджета – 25000,00 рублей,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Ресурсное обеспечение реализации программы за счет средств местного бюджета представлено в приложении N 3 к настоящей программе. Ресурсное обеспечение и прогнозная (справочная) оценка расходов местного бюджета,  на реализацию целей программы представлены в приложении N 4 к настоящей программе.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center"/>
        <w:outlineLvl w:val="2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11. Анализ рисков реализации программы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На основе анализа мероприятий, предлагаемых для реализации в рамках программы, выделены следующие риски ее реализации. Финансовые риски, которые могут привести к снижению объемов финансирования программных мероприятий из средств местного бюджета. Возникновение данных рисков может привести к недофинансированию запланированных мероприятий подпрограммы, в том числе публичных нормативных обязательств, что приведет к расширению зоны бедности,  к росту социальной напряженности в обществе.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Минимизация данных рисков предусматривается мероприятиями программы путем совершенствования мер государственного регулирования, в том числе совершенствования предоставления мер социальной поддержки отдельных категорий  граждан.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lastRenderedPageBreak/>
        <w:t>     Операционные риски связаны с возможным несвоевременным внесением изменений в нормативную правовую базу и несвоевременным выполнением мероприятий программы. Данные риски будут минимизированы в рамках совершенствования мер правового регулирования, предусмотренных программой, путем повышения ответственности должностных лиц ответственного исполнителя,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     С целью управления информационными рисками в ходе реализации программы будет проводиться работа, направленная на:     использование статистических показателей, обеспечивающих объективность оценки хода и результатов реализации программы;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мониторинг и оценку исполнения целевых показателей (индикаторов)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программы).     </w:t>
      </w:r>
    </w:p>
    <w:p w:rsidR="00693D77" w:rsidRPr="00693D77" w:rsidRDefault="00693D77" w:rsidP="00693D77">
      <w:pPr>
        <w:spacing w:after="0" w:line="240" w:lineRule="auto"/>
        <w:jc w:val="center"/>
        <w:outlineLvl w:val="2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12. Методика оценки эффективности программы</w:t>
      </w:r>
    </w:p>
    <w:p w:rsidR="00693D77" w:rsidRPr="00693D77" w:rsidRDefault="00693D77" w:rsidP="00693D77">
      <w:pPr>
        <w:spacing w:after="0" w:line="240" w:lineRule="auto"/>
        <w:jc w:val="center"/>
        <w:outlineLvl w:val="2"/>
        <w:rPr>
          <w:rFonts w:ascii="Arial" w:eastAsia="Calibri" w:hAnsi="Arial" w:cs="Arial"/>
          <w:b/>
          <w:bCs/>
          <w:sz w:val="24"/>
          <w:szCs w:val="24"/>
          <w:lang w:eastAsia="ru-RU"/>
        </w:rPr>
      </w:pPr>
    </w:p>
    <w:p w:rsidR="00693D77" w:rsidRPr="00693D77" w:rsidRDefault="00693D77" w:rsidP="00693D77">
      <w:pPr>
        <w:spacing w:after="0" w:line="240" w:lineRule="auto"/>
        <w:jc w:val="both"/>
        <w:outlineLvl w:val="2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Оценка эффективности реализации программы проводится на основе:  - оценки степени достижения целей и решения задач программы путем сопоставления фактически достигнутых в отчетном году значений показателей (индикаторов) программы и входящих в нее подпрограмм и их плановых значений, приведенных в приложении N 1 к настоящей программе, по формуле: Сд = Зф / Зп x 100%, где:  Сд - степень достижения целей (решения задач),  Зф - фактическое значение показателя (индикатора) программы/подпрограммы в отчетном году,  Зп - запланированное на отчетный год значение показателя (индикатора) программы/подпрограммы - для показателей (индикаторов), тенденцией изменения которых является рост значений, или Сд = Зп / Зф x 100% - для показателя (индикатора), тенденцией изменения которых является снижение значений; - оценки уровня освоения средств местного бюджета и иных источников ресурсного обеспечения программы путем сопоставления плановых и фактических объемов финансирования основных мероприятий программы, представленных в приложениях 3 и 4 по каждому источнику ресурсного обеспечения (местный бюджет,областной бюджет, федеральный бюджет, ), по формуле: Уф = Фф / Фп x 100%, где:  Уф - уровень освоения средств программы в отчетном году, Фф - объем средств, фактически освоенных на реализацию программы в отчетном году,     Фп- объем бюджетных  назначений по программе на отчетный год. До начала очередного года реализации программы ответственный исполнитель по каждому показателю (индикатору) программы (подпрограммы) определяет и утверждает  интервалы значений показателя (индикатора), при которых реализация программы характеризуется: высоким уровнем эффективности;  </w:t>
      </w:r>
    </w:p>
    <w:p w:rsidR="00693D77" w:rsidRPr="00693D77" w:rsidRDefault="00693D77" w:rsidP="00693D77">
      <w:pPr>
        <w:spacing w:after="0" w:line="240" w:lineRule="auto"/>
        <w:jc w:val="both"/>
        <w:outlineLvl w:val="2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 удовлетворительным уровнем эффективности; неудовлетворительным уровнем эффективности. Нижняя граница интервала значений показателя (индикатора) для целей отнесения программы к высокому уровню эффективности не может быть ниже, чем значение, соответствующее степени достижения цели на соответствующий год, равной 95 процентам. Нижняя граница интервала значений показателя для целей отнесения программы к 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lastRenderedPageBreak/>
        <w:t>удовлетворительному уровню эффективности не может быть ниже, чем значение, соответствующее степени достижения цели на соответствующий год, равной 75 процентам. программа считается реализуемой с высоким уровнем эффективности, если: значения 95% и более показателей программы и ее подпрограмм соответствуют установленным интервалам значений для целей отнесения программы к высокому уровню эффективности;  не менее 95% мероприятий, запланированных на отчетный год, выполнены в полном объеме;  освоено не менее 98% средств, запланированных для реализации госпрограммы в отчетном году.  программа считается реализуемой с удовлетворительным уровнем эффективности, если: значения 80% и более показателей муниципальной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эффективности; не менее 80% мероприятий, запланированных на отчетный год, выполнены в полном объеме;  освоено от 95 до 98% средств, запланированных для реализации программы в отчетном году. Если реализация программы не отвечает приведенным выше критериям, уровень эффективности ее реализации в отчетном году признается неудовлетворительным.</w:t>
      </w:r>
    </w:p>
    <w:p w:rsidR="00693D77" w:rsidRPr="00693D77" w:rsidRDefault="00693D77" w:rsidP="00693D77">
      <w:pPr>
        <w:spacing w:after="0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693D77" w:rsidRPr="00693D77" w:rsidRDefault="00693D77" w:rsidP="00693D77">
      <w:pPr>
        <w:spacing w:after="0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693D77" w:rsidRPr="00693D77" w:rsidRDefault="00693D77" w:rsidP="00693D77">
      <w:pPr>
        <w:spacing w:after="0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sz w:val="24"/>
          <w:szCs w:val="24"/>
          <w:lang w:eastAsia="ru-RU"/>
        </w:rPr>
        <w:br w:type="page"/>
      </w:r>
      <w:r w:rsidRPr="00693D77">
        <w:rPr>
          <w:rFonts w:ascii="Arial" w:eastAsia="Calibri" w:hAnsi="Arial" w:cs="Arial"/>
          <w:b/>
          <w:sz w:val="24"/>
          <w:szCs w:val="24"/>
          <w:lang w:eastAsia="ru-RU"/>
        </w:rPr>
        <w:lastRenderedPageBreak/>
        <w:t>ПАСПОРТ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Подпрограммы «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» муниципальной программы   «Социальная поддержка граждан Пашковского сельсовета Курского района Курской области на </w:t>
      </w:r>
      <w:r w:rsidRPr="00693D77">
        <w:rPr>
          <w:rFonts w:ascii="Arial" w:eastAsia="Calibri" w:hAnsi="Arial" w:cs="Arial"/>
          <w:sz w:val="24"/>
          <w:szCs w:val="24"/>
        </w:rPr>
        <w:t xml:space="preserve">2017-2021 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годы»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7050"/>
      </w:tblGrid>
      <w:tr w:rsidR="00693D77" w:rsidRPr="00693D77" w:rsidTr="00D43681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050" w:type="dxa"/>
          </w:tcPr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«Развитие мер социальной поддержки  отдельных категорий граждан Пашковского сельсовета Курского района Курской области</w:t>
            </w: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» муниципальной программы   «Социальная поддержка граждан Пашковского сельсовета Курского района Курской области на 2017-2021 годы»</w:t>
            </w:r>
          </w:p>
        </w:tc>
      </w:tr>
      <w:tr w:rsidR="00693D77" w:rsidRPr="00693D77" w:rsidTr="00D43681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Соисполнители подпрограммы</w:t>
            </w:r>
          </w:p>
        </w:tc>
        <w:tc>
          <w:tcPr>
            <w:tcW w:w="7050" w:type="dxa"/>
          </w:tcPr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693D77" w:rsidRPr="00693D77" w:rsidTr="00D43681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Участники подпрограммы</w:t>
            </w:r>
          </w:p>
        </w:tc>
        <w:tc>
          <w:tcPr>
            <w:tcW w:w="7050" w:type="dxa"/>
          </w:tcPr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Отсутствуют </w:t>
            </w:r>
          </w:p>
        </w:tc>
      </w:tr>
      <w:tr w:rsidR="00693D77" w:rsidRPr="00693D77" w:rsidTr="00D43681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7050" w:type="dxa"/>
          </w:tcPr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693D77" w:rsidRPr="00693D77" w:rsidTr="00D43681">
        <w:tblPrEx>
          <w:tblCellMar>
            <w:top w:w="0" w:type="dxa"/>
            <w:bottom w:w="0" w:type="dxa"/>
          </w:tblCellMar>
        </w:tblPrEx>
        <w:trPr>
          <w:trHeight w:val="1040"/>
        </w:trPr>
        <w:tc>
          <w:tcPr>
            <w:tcW w:w="2448" w:type="dxa"/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Цели  подпрограммы</w:t>
            </w:r>
          </w:p>
        </w:tc>
        <w:tc>
          <w:tcPr>
            <w:tcW w:w="7050" w:type="dxa"/>
          </w:tcPr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Повышение уровня и качества  жизни  граждан  -  получателей  мер социальной поддержки</w:t>
            </w:r>
          </w:p>
        </w:tc>
      </w:tr>
      <w:tr w:rsidR="00693D77" w:rsidRPr="00693D77" w:rsidTr="00D43681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2448" w:type="dxa"/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050" w:type="dxa"/>
          </w:tcPr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Выполнение обязательств государства по социальной поддержке граждан</w:t>
            </w:r>
          </w:p>
        </w:tc>
      </w:tr>
      <w:tr w:rsidR="00693D77" w:rsidRPr="00693D77" w:rsidTr="00D43681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Целевые индикаторы  и показатели подпрограммы</w:t>
            </w:r>
          </w:p>
        </w:tc>
        <w:tc>
          <w:tcPr>
            <w:tcW w:w="7050" w:type="dxa"/>
          </w:tcPr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Доля отдельных категорий граждан, которым назначены меры социальной поддержки  в общем количестве граждан обратившихся за получением социальной поддержки в Администрацию Пашковского сельсовета Курского района Курской области</w:t>
            </w:r>
          </w:p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 граждан, которым установлена социальная поддержка</w:t>
            </w:r>
          </w:p>
        </w:tc>
      </w:tr>
      <w:tr w:rsidR="00693D77" w:rsidRPr="00693D77" w:rsidTr="00D43681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Сроки и этапы реализации подпрограммы</w:t>
            </w:r>
          </w:p>
        </w:tc>
        <w:tc>
          <w:tcPr>
            <w:tcW w:w="7050" w:type="dxa"/>
          </w:tcPr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2017-2021 в один этап</w:t>
            </w:r>
          </w:p>
        </w:tc>
      </w:tr>
      <w:tr w:rsidR="00693D77" w:rsidRPr="00693D77" w:rsidTr="00D43681">
        <w:tblPrEx>
          <w:tblCellMar>
            <w:top w:w="0" w:type="dxa"/>
            <w:bottom w:w="0" w:type="dxa"/>
          </w:tblCellMar>
        </w:tblPrEx>
        <w:trPr>
          <w:trHeight w:val="1935"/>
        </w:trPr>
        <w:tc>
          <w:tcPr>
            <w:tcW w:w="2448" w:type="dxa"/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Объемы  бюджетных ассигнований подпрограммы</w:t>
            </w:r>
          </w:p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</w:tcPr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Объем финансового обеспечения реализации под программы за 2017-2021 годы составит 25000,00 рублей, в том числе:</w:t>
            </w:r>
          </w:p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За счет средств местного бюджета 25000,00 рублей, в том числе по годам:</w:t>
            </w:r>
          </w:p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2017 год-5000,00 рублей;</w:t>
            </w:r>
          </w:p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2018 год-5000,00 рублей;</w:t>
            </w:r>
          </w:p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2019 год-5000,00 рублей</w:t>
            </w:r>
          </w:p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2020 год- 5000,00 рублей;</w:t>
            </w:r>
          </w:p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2021 год- 5000,00 рублей.</w:t>
            </w:r>
          </w:p>
        </w:tc>
      </w:tr>
      <w:tr w:rsidR="00693D77" w:rsidRPr="00693D77" w:rsidTr="00D43681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050" w:type="dxa"/>
          </w:tcPr>
          <w:p w:rsidR="00693D77" w:rsidRPr="00693D77" w:rsidRDefault="00693D77" w:rsidP="00693D77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Обеспечение качества уровня жизни получателей социальной поддержки;</w:t>
            </w:r>
          </w:p>
          <w:p w:rsidR="00693D77" w:rsidRPr="00693D77" w:rsidRDefault="00693D77" w:rsidP="00693D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граждан, которым установлена социальная поддержка.</w:t>
            </w:r>
          </w:p>
        </w:tc>
      </w:tr>
    </w:tbl>
    <w:p w:rsidR="00693D77" w:rsidRPr="00693D77" w:rsidRDefault="00693D77" w:rsidP="00693D77">
      <w:pPr>
        <w:spacing w:before="100" w:beforeAutospacing="1" w:after="100" w:afterAutospacing="1" w:line="240" w:lineRule="auto"/>
        <w:jc w:val="center"/>
        <w:outlineLvl w:val="3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I. Характеристика сферы реализации подпрограммы «</w:t>
      </w:r>
      <w:r w:rsidRPr="00693D77">
        <w:rPr>
          <w:rFonts w:ascii="Arial" w:eastAsia="Times New Roman" w:hAnsi="Arial" w:cs="Arial"/>
          <w:b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, описание основных проблем в указанной сфере и прогноз ее развития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Представление мер социальной поддержки отдельных категорий граждан является одной из функций государства, направленной на поддержание и (или) повышение уровня их денежных доходов  Меры социальной поддержки отдельных категорий граждан определены законодательством Курской области и муниципальными правовыми актами:  меры социальной поддержки в денежной форме, в том числе  пенсии за выслугу лет муниципальным служащим и  доплаты к пенсиям выборным должностным лицам Администрации Пашковского сельсовета Курского района Курской области;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К расходным обязательствам Пашковского сельсовета Курского района  Курской области, финансируемым из местного бюджета, законодательством отнесены меры социальной поддержки: выплата  пенсии за выслугу лет муниципальным служащим и  доплаты к пенсиям выборным должностным лицам Администрации Пашковского сельсовета Курского района курской области;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center"/>
        <w:outlineLvl w:val="3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2. Приоритеты муниципальной политики в сфере реализации подпрограммы "</w:t>
      </w:r>
      <w:r w:rsidRPr="00693D77">
        <w:rPr>
          <w:rFonts w:ascii="Arial" w:eastAsia="Times New Roman" w:hAnsi="Arial" w:cs="Arial"/>
          <w:b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", цели, задачи и показатели (индикаторы) достижения целей и решения задач, описание основных ожидаемых конечных результатов реализации подпрограммы.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Приоритетным направлением муниципальной политики в области социальной поддержки является повышение эффективности социальной поддержки отдельных групп населения. В данном конкретном случае это муниципальные служащие, вышедшие на пенсию и имеющие право на получение пенсии за выслугу лет и выборные должностные лица Администрации Пашковского сельсовета Курского района Курской области вышедшие на пенсию и имеющие право на доплату к трудовой пенсии. Указанные приоритеты направлены на повышение уровня и качества жизни населения;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Цель подпрограммы "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" - повышение уровня жизни граждан - получателей мер социальной поддержки. Для достижения цели подпрограммы предстоит обеспечить решение следующих задач: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Обеспечение обязательств государства перед получателями  Целевыми показателями подпрограммы являются: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Количество граждан, которым установлена социальная поддержка;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lastRenderedPageBreak/>
        <w:t>индикаторами  подпрограммы являются: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Доля отдельных категорий граждан, которым назначены меры социальной поддержки  в общем количестве граждан обратившихся за получением социальной поддержки в Администрацию Пашковского сельсовета Курского района Курской области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center"/>
        <w:outlineLvl w:val="3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3. Характеристика ведомственных целевых программ и основных мероприятий подпрограммы "</w:t>
      </w:r>
      <w:r w:rsidRPr="00693D77">
        <w:rPr>
          <w:rFonts w:ascii="Arial" w:eastAsia="Times New Roman" w:hAnsi="Arial" w:cs="Arial"/>
          <w:b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"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Реализация ведомственных целевых программ в рамках подпрограммы "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" не предусмотрена.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Для выполнения цели и решения задач подпрограммы "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"  муниципальной программы  будут реализовываться следующие основные мероприятия: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-Выплата пенсий за выслугу лет и доплат к пенсиям муниципальных служащих, выборных должностных лиц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Мероприятия подпрограммы "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" фактически являются "делящимися" социальными обязательствами по предоставлению мер социальной поддержки гражданам и будут исполняться в течение всего срока реализации программы - в период </w:t>
      </w:r>
      <w:r w:rsidRPr="00693D77">
        <w:rPr>
          <w:rFonts w:ascii="Arial" w:eastAsia="Calibri" w:hAnsi="Arial" w:cs="Arial"/>
          <w:sz w:val="24"/>
          <w:szCs w:val="24"/>
        </w:rPr>
        <w:t xml:space="preserve">2017-2021 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годов. Исполнителем всех вышеперечисленных мероприятий выступает Администрация Пашковского сельсовета Курского района  Курской области. Ожидаемым непосредственным результатом реализации мероприятий является своевременное и качественное осуществление социальных выплат.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Мероприятия подпрограммы "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" увязаны с показателями  муниципальной программы: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- уровень предоставления мер социальной поддержки отдельным категориям граждан;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-количество граждан получающих меры социальной поддержки.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     Последствиями не реализации основных мероприятий могут стать неэффективное расходование бюджетных средств, 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несвоевременность социальных выплат гражданам, снижение уровня доходов граждан и возможное  ухудшение социального климата в обществе.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Перечень основных мероприятий подпрограммы "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 xml:space="preserve">Развитие мер социальной поддержки  отдельных категорий граждан Пашковского сельсовета Курского 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" приведен в приложении N 2 к настоящей программе.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br/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outlineLvl w:val="3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4. Характеристика мер государственного регулирования в рамках подпрограммы "</w:t>
      </w:r>
      <w:r w:rsidRPr="00693D77">
        <w:rPr>
          <w:rFonts w:ascii="Arial" w:eastAsia="Times New Roman" w:hAnsi="Arial" w:cs="Arial"/>
          <w:b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"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Для достижения цели подпрограммы "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" использование мер государственного регулирования не предполагается. Мерами правового регулирования являются нормативные правовые акты, которые будут приниматься в связи с изменением федерального законодательства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outlineLvl w:val="3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 xml:space="preserve">5. Прогноз сводных показателей муниципальных заданий в рамках </w:t>
      </w:r>
      <w:r w:rsidRPr="00693D77">
        <w:rPr>
          <w:rFonts w:ascii="Arial" w:eastAsia="Calibri" w:hAnsi="Arial" w:cs="Arial"/>
          <w:bCs/>
          <w:sz w:val="24"/>
          <w:szCs w:val="24"/>
          <w:lang w:eastAsia="ru-RU"/>
        </w:rPr>
        <w:t xml:space="preserve">подпрограммы 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"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"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В рамках подпрограммы "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"  муниципальной программы выполнение муниципальных  заданий на оказание муниципальных  услуг (выполнение работ) не предусматривается.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outlineLvl w:val="3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6. Обобщенная характеристика основных мероприятий, реализуемых Пашковским сельсоветом Курского района Курской области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Основным мероприятием подпрограммы является выплата пенсии за выслугу лет муниципальным служащим и доплат к пенсии выборным должностным лицам  Администрации Пашковского сельсовета Курского района Курской области 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outlineLvl w:val="3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 xml:space="preserve">7. Информация об участии предприятий и организаций независимо от их организационно-правовых форм и форм собственности, а также государственных внебюджетных фондов в реализации подпрограммы </w:t>
      </w:r>
      <w:r w:rsidRPr="00693D77">
        <w:rPr>
          <w:rFonts w:ascii="Arial" w:eastAsia="Calibri" w:hAnsi="Arial" w:cs="Arial"/>
          <w:b/>
          <w:sz w:val="24"/>
          <w:szCs w:val="24"/>
          <w:lang w:eastAsia="ru-RU"/>
        </w:rPr>
        <w:t>"</w:t>
      </w:r>
      <w:r w:rsidRPr="00693D77">
        <w:rPr>
          <w:rFonts w:ascii="Arial" w:eastAsia="Times New Roman" w:hAnsi="Arial" w:cs="Arial"/>
          <w:b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b/>
          <w:sz w:val="24"/>
          <w:szCs w:val="24"/>
          <w:lang w:eastAsia="ru-RU"/>
        </w:rPr>
        <w:t>"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Предприятия и организации, а также государственные внебюджетные фонды в реализации подпрограммы "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" участия не принимают.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outlineLvl w:val="3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 xml:space="preserve">8. Обоснование объема финансовых ресурсов, необходимых для реализации </w:t>
      </w:r>
      <w:r w:rsidRPr="00693D77">
        <w:rPr>
          <w:rFonts w:ascii="Arial" w:eastAsia="Calibri" w:hAnsi="Arial" w:cs="Arial"/>
          <w:bCs/>
          <w:sz w:val="24"/>
          <w:szCs w:val="24"/>
          <w:lang w:eastAsia="ru-RU"/>
        </w:rPr>
        <w:t xml:space="preserve">подпрограммы 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"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"</w:t>
      </w:r>
    </w:p>
    <w:p w:rsidR="00693D77" w:rsidRPr="00693D77" w:rsidRDefault="00693D77" w:rsidP="00693D7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Объем бюджетных ассигнований за период с 2017 по 2021 г. составит 25000,00  рублей, вт.ч. за счет средств местного бюджета – 25000,00 рублей,   в том числе по годам:</w:t>
      </w:r>
    </w:p>
    <w:p w:rsidR="00693D77" w:rsidRPr="00693D77" w:rsidRDefault="00693D77" w:rsidP="00693D7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2017 год – 5000,00 рублей;</w:t>
      </w:r>
    </w:p>
    <w:p w:rsidR="00693D77" w:rsidRPr="00693D77" w:rsidRDefault="00693D77" w:rsidP="00693D7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2018 год – 5000,00 рублей;</w:t>
      </w:r>
    </w:p>
    <w:p w:rsidR="00693D77" w:rsidRPr="00693D77" w:rsidRDefault="00693D77" w:rsidP="00693D7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lastRenderedPageBreak/>
        <w:t>2019 год – 5000,00 рублей;</w:t>
      </w:r>
    </w:p>
    <w:p w:rsidR="00693D77" w:rsidRPr="00693D77" w:rsidRDefault="00693D77" w:rsidP="00693D7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2020 год – 5000,00 рублей;</w:t>
      </w:r>
    </w:p>
    <w:p w:rsidR="00693D77" w:rsidRPr="00693D77" w:rsidRDefault="00693D77" w:rsidP="00693D7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2021 год – 5000,00 рублей.</w:t>
      </w:r>
    </w:p>
    <w:p w:rsidR="00693D77" w:rsidRPr="00693D77" w:rsidRDefault="00693D77" w:rsidP="00693D7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     Ресурсное обеспечение реализации подпрограммы "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" за счет средств местного бюджета приведено в приложении N 3 к настоящей  муниципальной программе. Ресурсное обеспечение и прогнозная (справочная) оценка расходов местного бюджета на реализацию подпрограммы "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" приведены в приложении N 4 к настоящей муниципальной программе.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br/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outlineLvl w:val="3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 xml:space="preserve">9. Анализ рисков реализации подпрограммы </w:t>
      </w:r>
      <w:r w:rsidRPr="00693D77">
        <w:rPr>
          <w:rFonts w:ascii="Arial" w:eastAsia="Calibri" w:hAnsi="Arial" w:cs="Arial"/>
          <w:b/>
          <w:sz w:val="24"/>
          <w:szCs w:val="24"/>
          <w:lang w:eastAsia="ru-RU"/>
        </w:rPr>
        <w:t>"</w:t>
      </w:r>
      <w:r w:rsidRPr="00693D77">
        <w:rPr>
          <w:rFonts w:ascii="Arial" w:eastAsia="Times New Roman" w:hAnsi="Arial" w:cs="Arial"/>
          <w:b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b/>
          <w:sz w:val="24"/>
          <w:szCs w:val="24"/>
          <w:lang w:eastAsia="ru-RU"/>
        </w:rPr>
        <w:t>"</w:t>
      </w: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 xml:space="preserve"> и описание мер управления рисками реализации подпрограммы </w:t>
      </w:r>
      <w:r w:rsidRPr="00693D77">
        <w:rPr>
          <w:rFonts w:ascii="Arial" w:eastAsia="Calibri" w:hAnsi="Arial" w:cs="Arial"/>
          <w:b/>
          <w:sz w:val="24"/>
          <w:szCs w:val="24"/>
          <w:lang w:eastAsia="ru-RU"/>
        </w:rPr>
        <w:t>"</w:t>
      </w:r>
      <w:r w:rsidRPr="00693D77">
        <w:rPr>
          <w:rFonts w:ascii="Arial" w:eastAsia="Times New Roman" w:hAnsi="Arial" w:cs="Arial"/>
          <w:b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b/>
          <w:sz w:val="24"/>
          <w:szCs w:val="24"/>
          <w:lang w:eastAsia="ru-RU"/>
        </w:rPr>
        <w:t>"</w:t>
      </w:r>
    </w:p>
    <w:p w:rsidR="00693D77" w:rsidRPr="00693D77" w:rsidRDefault="00693D77" w:rsidP="00693D77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Для оценки достижения цели подпрограммы "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"  муниципальной программы необходимо учитывать финансовые, операционные, социальные риски. Анализ общих рисков, описание мер управления рисками, методика оценки эффективности приведены в общей части  муниципальной программы.     Особое внимание при этом в рамках подпрограммы "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" будет уделено финансовым рискам, связанным с исполнением обязательств по предоставлению мер социальной поддержки отдельным категориям граждан  за счет средств местного бюджета, возможности которого в настоящее время существенно ограничены.     В этой связи для минимизации финансовых рисков в рамках подпрограммы "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"  муниципальной программы будет осуществляться:     мониторинг исполнения муниципальной программы;     оценка эффективности мер социальной поддержки отдельных категорий граждан, представляемых за счет средств местного  бюджета в рамках нормативных правовых актов, относящихся к муниципальной программе.     Оценка эффективности подпрограммы "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" муниципальной программы будет ежегодно производиться на основе использования системы целевых индикаторов, которая обеспечит мониторинг ситуации в сфере социальной поддержки отдельных категорий граждан  за оцениваемый период с целью уточнения задач и мероприятий  муниципальной программы.     При оценке эффективности подпрограммы "</w:t>
      </w:r>
      <w:r w:rsidRPr="00693D77">
        <w:rPr>
          <w:rFonts w:ascii="Arial" w:eastAsia="Times New Roman" w:hAnsi="Arial" w:cs="Arial"/>
          <w:sz w:val="24"/>
          <w:szCs w:val="24"/>
          <w:lang w:eastAsia="ru-RU"/>
        </w:rPr>
        <w:t>Развитие мер социальной поддержки  отдельных категорий граждан Пашковского сельсовета Курского района Курской области</w:t>
      </w:r>
      <w:r w:rsidRPr="00693D77">
        <w:rPr>
          <w:rFonts w:ascii="Arial" w:eastAsia="Calibri" w:hAnsi="Arial" w:cs="Arial"/>
          <w:sz w:val="24"/>
          <w:szCs w:val="24"/>
          <w:lang w:eastAsia="ru-RU"/>
        </w:rPr>
        <w:t>" муниципальной программы будут сравниваться текущие значения целевых индикаторов, определяемые на основе анализа, с значениями, запланированными муниципальной программой, определенными на соответствующий отчетный год (приложение N 1 к настоящей  муниципальной программе).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br w:type="page"/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lastRenderedPageBreak/>
        <w:t>Приложение N 1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к муниципальной  программе  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" Социальная поддержка граждан 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в Пашковском сельсовете 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Курского района Курской области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 на 2017-2021  годы»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Сведения о показателях (индикаторах) муниципальной программы «</w:t>
      </w:r>
      <w:r w:rsidRPr="00693D77">
        <w:rPr>
          <w:rFonts w:ascii="Arial" w:eastAsia="Calibri" w:hAnsi="Arial" w:cs="Arial"/>
          <w:b/>
          <w:sz w:val="24"/>
          <w:szCs w:val="24"/>
          <w:lang w:eastAsia="ru-RU"/>
        </w:rPr>
        <w:t>Социальная поддержка граждан в Пашковском сельсовете Курского района Курской области на 2017-2021 годы»</w:t>
      </w: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 xml:space="preserve"> и их значениях 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</w:p>
    <w:tbl>
      <w:tblPr>
        <w:tblW w:w="9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5"/>
        <w:gridCol w:w="2885"/>
        <w:gridCol w:w="851"/>
        <w:gridCol w:w="1134"/>
        <w:gridCol w:w="1134"/>
        <w:gridCol w:w="1080"/>
        <w:gridCol w:w="1080"/>
        <w:gridCol w:w="1080"/>
      </w:tblGrid>
      <w:tr w:rsidR="00693D77" w:rsidRPr="00693D77" w:rsidTr="00D43681">
        <w:trPr>
          <w:trHeight w:val="420"/>
        </w:trPr>
        <w:tc>
          <w:tcPr>
            <w:tcW w:w="625" w:type="dxa"/>
            <w:vMerge w:val="restart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2885" w:type="dxa"/>
            <w:vMerge w:val="restart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Наименование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показателя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индикатора</w:t>
            </w:r>
          </w:p>
        </w:tc>
        <w:tc>
          <w:tcPr>
            <w:tcW w:w="851" w:type="dxa"/>
            <w:vMerge w:val="restart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Ед.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5508" w:type="dxa"/>
            <w:gridSpan w:val="5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693D77" w:rsidRPr="00693D77" w:rsidTr="00D43681">
        <w:trPr>
          <w:trHeight w:val="375"/>
        </w:trPr>
        <w:tc>
          <w:tcPr>
            <w:tcW w:w="625" w:type="dxa"/>
            <w:vMerge/>
            <w:vAlign w:val="center"/>
          </w:tcPr>
          <w:p w:rsidR="00693D77" w:rsidRPr="00693D77" w:rsidRDefault="00693D77" w:rsidP="00693D7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85" w:type="dxa"/>
            <w:vMerge/>
            <w:vAlign w:val="center"/>
          </w:tcPr>
          <w:p w:rsidR="00693D77" w:rsidRPr="00693D77" w:rsidRDefault="00693D77" w:rsidP="00693D7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693D77" w:rsidRPr="00693D77" w:rsidRDefault="00693D77" w:rsidP="00693D7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134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080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080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080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2021 г.</w:t>
            </w:r>
          </w:p>
        </w:tc>
      </w:tr>
      <w:tr w:rsidR="00693D77" w:rsidRPr="00693D77" w:rsidTr="00D43681">
        <w:tc>
          <w:tcPr>
            <w:tcW w:w="9869" w:type="dxa"/>
            <w:gridSpan w:val="8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693D77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«</w:t>
            </w: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Социальная поддержка граждан в Пашковском сельсовете Курского района Курской области на 2017-2021  годы»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693D77" w:rsidRPr="00693D77" w:rsidTr="00D43681">
        <w:tc>
          <w:tcPr>
            <w:tcW w:w="625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85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Уровень предоставления мер социальной поддержки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отдельным категориям граждан в денежной  форме</w:t>
            </w:r>
          </w:p>
        </w:tc>
        <w:tc>
          <w:tcPr>
            <w:tcW w:w="851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134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693D77" w:rsidRPr="00693D77" w:rsidTr="00D43681">
        <w:tc>
          <w:tcPr>
            <w:tcW w:w="625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85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отдельных категорий граждан получающих социальную поддержку</w:t>
            </w:r>
          </w:p>
        </w:tc>
        <w:tc>
          <w:tcPr>
            <w:tcW w:w="851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693D77" w:rsidRPr="00693D77" w:rsidTr="00D43681">
        <w:trPr>
          <w:trHeight w:val="1429"/>
        </w:trPr>
        <w:tc>
          <w:tcPr>
            <w:tcW w:w="9869" w:type="dxa"/>
            <w:gridSpan w:val="8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Подпрограмма  «</w:t>
            </w:r>
            <w:r w:rsidRPr="00693D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мер социальной поддержки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отдельных категорий граждан Пашковского сельсовета Курского района Курской области</w:t>
            </w: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»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муниципальной  программы «Социальная поддержка граждан в Пашковском сельсовете Курского района Курской области на 2017-2021  годы»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693D77" w:rsidRPr="00693D77" w:rsidTr="00D43681">
        <w:tc>
          <w:tcPr>
            <w:tcW w:w="625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85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Доля отдельных категорий граждан  которым назначены меры социальной поддержки  в общем количестве обратившихся за получением социальной поддержки в Администрацию Пашковского сельсовета Курского района Курской области</w:t>
            </w:r>
          </w:p>
        </w:tc>
        <w:tc>
          <w:tcPr>
            <w:tcW w:w="851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134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693D77" w:rsidRPr="00693D77" w:rsidTr="00D43681">
        <w:tc>
          <w:tcPr>
            <w:tcW w:w="625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85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отдельных категорий граждан, которым назначены меры социальной поддержки</w:t>
            </w:r>
          </w:p>
        </w:tc>
        <w:tc>
          <w:tcPr>
            <w:tcW w:w="851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</w:t>
            </w:r>
          </w:p>
        </w:tc>
      </w:tr>
    </w:tbl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spacing w:after="0"/>
        <w:jc w:val="both"/>
        <w:rPr>
          <w:rFonts w:ascii="Arial" w:eastAsia="Calibri" w:hAnsi="Arial" w:cs="Arial"/>
          <w:color w:val="006666"/>
          <w:sz w:val="24"/>
          <w:szCs w:val="24"/>
          <w:lang w:eastAsia="ru-RU"/>
        </w:rPr>
        <w:sectPr w:rsidR="00693D77" w:rsidRPr="00693D77" w:rsidSect="00C2124C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lastRenderedPageBreak/>
        <w:t>Приложение N 2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к муниципальной  программе  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"Социальная поддержка граждан 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в Пашковском сельсовете 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Курского района Курской области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 на 2017-2021  годы»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Перечень основных мероприятий муниципальной программы «Социальная поддержка граждан в Пашковском сельсовете Курского района Курской области на 2017-2021 годы»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tbl>
      <w:tblPr>
        <w:tblW w:w="9639" w:type="dxa"/>
        <w:tblInd w:w="52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563"/>
        <w:gridCol w:w="1132"/>
        <w:gridCol w:w="852"/>
        <w:gridCol w:w="1133"/>
        <w:gridCol w:w="712"/>
        <w:gridCol w:w="1278"/>
        <w:gridCol w:w="138"/>
        <w:gridCol w:w="1134"/>
        <w:gridCol w:w="429"/>
        <w:gridCol w:w="143"/>
        <w:gridCol w:w="1274"/>
        <w:gridCol w:w="851"/>
      </w:tblGrid>
      <w:tr w:rsidR="00693D77" w:rsidRPr="00693D77" w:rsidTr="00D43681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Номер и наименование основного мероприятия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4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Последствия нереализации основного мероприятия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Связь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с показателями  программы (подпрограммы)</w:t>
            </w:r>
          </w:p>
        </w:tc>
      </w:tr>
      <w:tr w:rsidR="00693D77" w:rsidRPr="00693D77" w:rsidTr="00D43681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93D77" w:rsidRPr="00693D77" w:rsidTr="00D43681">
        <w:trPr>
          <w:gridAfter w:val="2"/>
          <w:wAfter w:w="2125" w:type="dxa"/>
        </w:trPr>
        <w:tc>
          <w:tcPr>
            <w:tcW w:w="75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Подпрограмма  «</w:t>
            </w:r>
            <w:r w:rsidRPr="00693D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мер социальной поддержки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отдельных категорий граждан Пашковского сельсовета Курского района Курской области</w:t>
            </w: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»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муниципальной  программы «Социальная поддержка граждан в Пашковском сельсовете Курского района Курской области на 2016-2018 годы»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93D77" w:rsidRPr="00693D77" w:rsidTr="00D4368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Предоставление  мер социальной поддержки отдельным категориям граждан за счет средств местного бюджета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Администрация Пашковского сельсовета Курского района Курской области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Обеспечение гарантированных государством  мер социальной поддержки отдельным категориям граждан за счет средств местного бюджета. Снижение бедности среди получателей мер социальной поддержки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 xml:space="preserve">Повышение качества и уровня жизни граждан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Снижение уровня доходов граждан , ухудшение социального климата в обществе, увеличение бедности и увеличение дифференциации населения по уровню доходов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Реализация мероприятия способствует достижению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Показателей, 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указанных в прило</w:t>
            </w: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жении N 1</w:t>
            </w:r>
          </w:p>
        </w:tc>
      </w:tr>
      <w:tr w:rsidR="00693D77" w:rsidRPr="00693D77" w:rsidTr="00D4368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Проведение ежеквартального мониторинга хода реализации программы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Администрация Пашковского сельсовета Курского района Курской области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Наличие достоверной информации о развитии системы социальной поддержки граждан, своевременное принятие управленческих решений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Отсутствие достоверной информации, неэффективное использование бюджетных средств, недофинансирование 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расходов предусмотренных на оказание мер социальной поддержки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Реализация мероприятия способствует достижению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Показателей, 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указанных в приложении N 1</w:t>
            </w:r>
          </w:p>
        </w:tc>
      </w:tr>
    </w:tbl>
    <w:p w:rsidR="00693D77" w:rsidRPr="00693D77" w:rsidRDefault="00693D77" w:rsidP="00693D77">
      <w:pPr>
        <w:spacing w:after="0"/>
        <w:jc w:val="both"/>
        <w:rPr>
          <w:rFonts w:ascii="Arial" w:eastAsia="Calibri" w:hAnsi="Arial" w:cs="Arial"/>
          <w:color w:val="006666"/>
          <w:sz w:val="24"/>
          <w:szCs w:val="24"/>
          <w:lang w:eastAsia="ru-RU"/>
        </w:r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Calibri" w:hAnsi="Arial" w:cs="Arial"/>
          <w:sz w:val="24"/>
          <w:szCs w:val="24"/>
          <w:lang w:eastAsia="ru-RU"/>
        </w:rPr>
        <w:sectPr w:rsidR="00693D77" w:rsidRPr="00693D77" w:rsidSect="000C7C49">
          <w:pgSz w:w="11906" w:h="16838"/>
          <w:pgMar w:top="1134" w:right="1077" w:bottom="1134" w:left="1077" w:header="709" w:footer="709" w:gutter="0"/>
          <w:cols w:space="708"/>
          <w:docGrid w:linePitch="360"/>
        </w:sect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lastRenderedPageBreak/>
        <w:t>Приложение N 3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к муниципальной  программе  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"Социальная поддержка граждан 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в Пашковском сельсовете 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Курского района Курской области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 на 2017-2021 годы»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eastAsia="ru-RU"/>
        </w:r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>Ресурсное обеспечение реализации муниципальной программы «Социальная поддержка граждан в Пашковском сельсовете Курского района Курской области на 2017-2021  годы» за счет средств местного бюджета (рублей)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tbl>
      <w:tblPr>
        <w:tblW w:w="9527" w:type="dxa"/>
        <w:tblInd w:w="52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992"/>
        <w:gridCol w:w="709"/>
        <w:gridCol w:w="707"/>
        <w:gridCol w:w="708"/>
        <w:gridCol w:w="850"/>
        <w:gridCol w:w="707"/>
        <w:gridCol w:w="850"/>
        <w:gridCol w:w="567"/>
        <w:gridCol w:w="567"/>
        <w:gridCol w:w="566"/>
        <w:gridCol w:w="2274"/>
        <w:gridCol w:w="30"/>
      </w:tblGrid>
      <w:tr w:rsidR="00693D77" w:rsidRPr="00693D77" w:rsidTr="00D43681">
        <w:trPr>
          <w:gridAfter w:val="1"/>
          <w:wAfter w:w="30" w:type="dxa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программы, ведомственной целевой программы, основного мероприятия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3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spacing w:after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693D77" w:rsidRPr="00693D77" w:rsidTr="00D43681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2021 г.</w:t>
            </w:r>
          </w:p>
        </w:tc>
      </w:tr>
      <w:tr w:rsidR="00693D77" w:rsidRPr="00693D77" w:rsidTr="00D436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693D77" w:rsidRPr="00693D77" w:rsidTr="00D43681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Муниципальная программа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Социальная поддержка граждан  в  Пашковском сельсовете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Курского района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Курской области на 2017-2021 годы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всего, в том числе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5000,00</w:t>
            </w:r>
          </w:p>
        </w:tc>
      </w:tr>
      <w:tr w:rsidR="00693D77" w:rsidRPr="00693D77" w:rsidTr="00D43681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ответственный исполнитель муниципальной программы – Администрация Пашковского сельсовета Курского района 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5000,00</w:t>
            </w:r>
          </w:p>
        </w:tc>
      </w:tr>
      <w:tr w:rsidR="00693D77" w:rsidRPr="00693D77" w:rsidTr="00D43681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мер социальной поддержки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отдельн</w:t>
            </w:r>
            <w:r w:rsidRPr="00693D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ых категорий граждан Пашковского сельсовета Курского района Курской области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</w:tr>
      <w:tr w:rsidR="00693D77" w:rsidRPr="00693D77" w:rsidTr="00D43681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ответственный </w:t>
            </w: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исполнитель подпрограммы –Администрация Пашковского сельсовета Курского района 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</w:t>
            </w:r>
            <w:r w:rsidRPr="00693D77">
              <w:rPr>
                <w:rFonts w:ascii="Arial" w:eastAsia="Calibri" w:hAnsi="Arial" w:cs="Arial"/>
                <w:sz w:val="24"/>
                <w:szCs w:val="24"/>
              </w:rPr>
              <w:lastRenderedPageBreak/>
              <w:t>,00</w:t>
            </w:r>
          </w:p>
        </w:tc>
      </w:tr>
      <w:tr w:rsidR="00693D77" w:rsidRPr="00693D77" w:rsidTr="00D436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Основное мероприятие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Администрация Пашковского сельсовета Курского района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</w:tr>
    </w:tbl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  <w:sectPr w:rsidR="00693D77" w:rsidRPr="00693D77" w:rsidSect="000C7C49">
          <w:pgSz w:w="11906" w:h="16838"/>
          <w:pgMar w:top="1134" w:right="1077" w:bottom="1134" w:left="1077" w:header="709" w:footer="709" w:gutter="0"/>
          <w:cols w:space="708"/>
          <w:docGrid w:linePitch="360"/>
        </w:sect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lastRenderedPageBreak/>
        <w:t>Приложение N 4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к муниципальной  программе  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«Социальная поддержка граждан 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в Пашковском сельсовете 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>Курского района Курской области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sz w:val="24"/>
          <w:szCs w:val="24"/>
          <w:lang w:eastAsia="ru-RU"/>
        </w:rPr>
        <w:t xml:space="preserve"> на 2017-2021 годы»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693D77">
        <w:rPr>
          <w:rFonts w:ascii="Arial" w:eastAsia="Calibri" w:hAnsi="Arial" w:cs="Arial"/>
          <w:b/>
          <w:bCs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областного бюджета, бюджетов государственных внебюджетных фондов, местного бюджета и внебюджетных источников на реализацию целей муниципальной программы «Социальная поддержка граждан в Пашковском сельсовете Курского района Курской области на 2017-2021 годы» (рублей) </w:t>
      </w:r>
    </w:p>
    <w:p w:rsidR="00693D77" w:rsidRPr="00693D77" w:rsidRDefault="00693D77" w:rsidP="00693D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tbl>
      <w:tblPr>
        <w:tblW w:w="7674" w:type="dxa"/>
        <w:tblInd w:w="95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1273"/>
        <w:gridCol w:w="1273"/>
        <w:gridCol w:w="1838"/>
        <w:gridCol w:w="990"/>
        <w:gridCol w:w="566"/>
        <w:gridCol w:w="566"/>
        <w:gridCol w:w="1138"/>
        <w:gridCol w:w="30"/>
      </w:tblGrid>
      <w:tr w:rsidR="00693D77" w:rsidRPr="00693D77" w:rsidTr="00D43681">
        <w:trPr>
          <w:gridAfter w:val="1"/>
          <w:wAfter w:w="20" w:type="dxa"/>
          <w:trHeight w:val="276"/>
        </w:trPr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32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Оценка расходов (рублей), годы</w:t>
            </w:r>
          </w:p>
        </w:tc>
      </w:tr>
      <w:tr w:rsidR="00693D77" w:rsidRPr="00693D77" w:rsidTr="00D43681"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2021 г.</w:t>
            </w:r>
          </w:p>
        </w:tc>
      </w:tr>
      <w:tr w:rsidR="00693D77" w:rsidRPr="00693D77" w:rsidTr="00D43681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693D77" w:rsidRPr="00693D77" w:rsidTr="00D43681"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Социальная поддержка граждан в Пашковском сельсовете Курского района Курской области </w:t>
            </w: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на 2016-2018 годы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</w:tr>
      <w:tr w:rsidR="00693D77" w:rsidRPr="00693D77" w:rsidTr="00D43681">
        <w:trPr>
          <w:trHeight w:val="675"/>
        </w:trPr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 том числе: федеральный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693D77" w:rsidRPr="00693D77" w:rsidTr="00D43681">
        <w:trPr>
          <w:trHeight w:val="135"/>
        </w:trPr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693D77" w:rsidRPr="00693D77" w:rsidTr="00D43681"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местный 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</w:tr>
      <w:tr w:rsidR="00693D77" w:rsidRPr="00693D77" w:rsidTr="00D43681"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мер социальной поддержки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отдельных категорий граждан Пашковского сельсовета Курского района Курской области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</w:tr>
      <w:tr w:rsidR="00693D77" w:rsidRPr="00693D77" w:rsidTr="00D43681">
        <w:trPr>
          <w:trHeight w:val="630"/>
        </w:trPr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 том числе: федеральный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693D77" w:rsidRPr="00693D77" w:rsidTr="00D43681">
        <w:trPr>
          <w:trHeight w:val="180"/>
        </w:trPr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Областной 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693D77" w:rsidRPr="00693D77" w:rsidTr="00D43681"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Местный 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</w:tr>
      <w:tr w:rsidR="00693D77" w:rsidRPr="00693D77" w:rsidTr="00D43681"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Основное мероприятие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Предоставление   мер социальной поддержки отдельным категориям граждан за счет средств местного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</w:tr>
      <w:tr w:rsidR="00693D77" w:rsidRPr="00693D77" w:rsidTr="00D43681">
        <w:trPr>
          <w:trHeight w:val="630"/>
        </w:trPr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 том числе: федеральный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693D77" w:rsidRPr="00693D77" w:rsidTr="00D43681">
        <w:trPr>
          <w:trHeight w:val="180"/>
        </w:trPr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693D77" w:rsidRPr="00693D77" w:rsidTr="00D43681"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Местный   </w:t>
            </w: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lastRenderedPageBreak/>
              <w:t>5000,0</w:t>
            </w:r>
            <w:r w:rsidRPr="00693D77">
              <w:rPr>
                <w:rFonts w:ascii="Arial" w:eastAsia="Calibri" w:hAnsi="Arial" w:cs="Arial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lastRenderedPageBreak/>
              <w:t>500</w:t>
            </w:r>
            <w:r w:rsidRPr="00693D77">
              <w:rPr>
                <w:rFonts w:ascii="Arial" w:eastAsia="Calibri" w:hAnsi="Arial" w:cs="Arial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lastRenderedPageBreak/>
              <w:t>500</w:t>
            </w:r>
            <w:r w:rsidRPr="00693D77">
              <w:rPr>
                <w:rFonts w:ascii="Arial" w:eastAsia="Calibri" w:hAnsi="Arial" w:cs="Arial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lastRenderedPageBreak/>
              <w:t>5000,00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Pr="00693D77">
              <w:rPr>
                <w:rFonts w:ascii="Arial" w:eastAsia="Calibri" w:hAnsi="Arial" w:cs="Arial"/>
                <w:sz w:val="24"/>
                <w:szCs w:val="24"/>
              </w:rPr>
              <w:lastRenderedPageBreak/>
              <w:t>000,00</w:t>
            </w:r>
          </w:p>
        </w:tc>
      </w:tr>
      <w:tr w:rsidR="00693D77" w:rsidRPr="00693D77" w:rsidTr="00D43681"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lastRenderedPageBreak/>
              <w:t>Мероприятие 1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</w:tr>
      <w:tr w:rsidR="00693D77" w:rsidRPr="00693D77" w:rsidTr="00D43681">
        <w:trPr>
          <w:trHeight w:val="615"/>
        </w:trPr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 том числе: федеральный</w:t>
            </w:r>
          </w:p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693D77" w:rsidRPr="00693D77" w:rsidTr="00D43681"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693D77" w:rsidRPr="00693D77" w:rsidTr="00D43681"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77" w:rsidRPr="00693D77" w:rsidRDefault="00693D77" w:rsidP="00693D7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Местный  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7" w:rsidRPr="00693D77" w:rsidRDefault="00693D77" w:rsidP="00693D77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3D77">
              <w:rPr>
                <w:rFonts w:ascii="Arial" w:eastAsia="Calibri" w:hAnsi="Arial" w:cs="Arial"/>
                <w:sz w:val="24"/>
                <w:szCs w:val="24"/>
              </w:rPr>
              <w:t>5000,00</w:t>
            </w:r>
          </w:p>
        </w:tc>
      </w:tr>
    </w:tbl>
    <w:p w:rsidR="00F50DCE" w:rsidRDefault="00F50DCE">
      <w:bookmarkStart w:id="0" w:name="_GoBack"/>
      <w:bookmarkEnd w:id="0"/>
    </w:p>
    <w:sectPr w:rsidR="00F50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82320"/>
    <w:multiLevelType w:val="hybridMultilevel"/>
    <w:tmpl w:val="73446A56"/>
    <w:lvl w:ilvl="0" w:tplc="17FA2C3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B7D23"/>
    <w:multiLevelType w:val="hybridMultilevel"/>
    <w:tmpl w:val="EF10F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37301"/>
    <w:multiLevelType w:val="hybridMultilevel"/>
    <w:tmpl w:val="896C7B62"/>
    <w:lvl w:ilvl="0" w:tplc="17FA2C3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5D1"/>
    <w:rsid w:val="00693D77"/>
    <w:rsid w:val="009F35D1"/>
    <w:rsid w:val="00F5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693D77"/>
    <w:pPr>
      <w:keepNext/>
      <w:keepLines/>
      <w:spacing w:before="200" w:after="0"/>
      <w:outlineLvl w:val="2"/>
    </w:pPr>
    <w:rPr>
      <w:rFonts w:ascii="Cambria" w:eastAsia="Calibri" w:hAnsi="Cambria" w:cs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693D77"/>
    <w:pPr>
      <w:keepNext/>
      <w:keepLines/>
      <w:spacing w:before="200" w:after="0"/>
      <w:outlineLvl w:val="3"/>
    </w:pPr>
    <w:rPr>
      <w:rFonts w:ascii="Cambria" w:eastAsia="Calibri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93D77"/>
    <w:rPr>
      <w:rFonts w:ascii="Cambria" w:eastAsia="Calibri" w:hAnsi="Cambria" w:cs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93D77"/>
    <w:rPr>
      <w:rFonts w:ascii="Cambria" w:eastAsia="Calibri" w:hAnsi="Cambria" w:cs="Cambria"/>
      <w:b/>
      <w:bCs/>
      <w:i/>
      <w:iCs/>
      <w:color w:val="4F81BD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93D77"/>
  </w:style>
  <w:style w:type="paragraph" w:styleId="a3">
    <w:name w:val="footer"/>
    <w:basedOn w:val="a"/>
    <w:link w:val="a4"/>
    <w:uiPriority w:val="99"/>
    <w:semiHidden/>
    <w:rsid w:val="00693D7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693D77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693D77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rsid w:val="00693D77"/>
    <w:pPr>
      <w:spacing w:after="0"/>
      <w:ind w:left="720"/>
    </w:pPr>
    <w:rPr>
      <w:rFonts w:ascii="Calibri" w:eastAsia="Calibri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693D77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ConsPlusCell">
    <w:name w:val="ConsPlusCell"/>
    <w:uiPriority w:val="99"/>
    <w:rsid w:val="00693D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93D77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693D77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693D77"/>
    <w:pPr>
      <w:keepNext/>
      <w:keepLines/>
      <w:spacing w:before="200" w:after="0"/>
      <w:outlineLvl w:val="2"/>
    </w:pPr>
    <w:rPr>
      <w:rFonts w:ascii="Cambria" w:eastAsia="Calibri" w:hAnsi="Cambria" w:cs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693D77"/>
    <w:pPr>
      <w:keepNext/>
      <w:keepLines/>
      <w:spacing w:before="200" w:after="0"/>
      <w:outlineLvl w:val="3"/>
    </w:pPr>
    <w:rPr>
      <w:rFonts w:ascii="Cambria" w:eastAsia="Calibri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93D77"/>
    <w:rPr>
      <w:rFonts w:ascii="Cambria" w:eastAsia="Calibri" w:hAnsi="Cambria" w:cs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93D77"/>
    <w:rPr>
      <w:rFonts w:ascii="Cambria" w:eastAsia="Calibri" w:hAnsi="Cambria" w:cs="Cambria"/>
      <w:b/>
      <w:bCs/>
      <w:i/>
      <w:iCs/>
      <w:color w:val="4F81BD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93D77"/>
  </w:style>
  <w:style w:type="paragraph" w:styleId="a3">
    <w:name w:val="footer"/>
    <w:basedOn w:val="a"/>
    <w:link w:val="a4"/>
    <w:uiPriority w:val="99"/>
    <w:semiHidden/>
    <w:rsid w:val="00693D7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693D77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693D77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rsid w:val="00693D77"/>
    <w:pPr>
      <w:spacing w:after="0"/>
      <w:ind w:left="720"/>
    </w:pPr>
    <w:rPr>
      <w:rFonts w:ascii="Calibri" w:eastAsia="Calibri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693D77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ConsPlusCell">
    <w:name w:val="ConsPlusCell"/>
    <w:uiPriority w:val="99"/>
    <w:rsid w:val="00693D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93D77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693D7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5488</Words>
  <Characters>31287</Characters>
  <Application>Microsoft Office Word</Application>
  <DocSecurity>0</DocSecurity>
  <Lines>260</Lines>
  <Paragraphs>73</Paragraphs>
  <ScaleCrop>false</ScaleCrop>
  <Company/>
  <LinksUpToDate>false</LinksUpToDate>
  <CharactersWithSpaces>36702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</dc:creator>
  <cp:keywords/>
  <dc:description/>
  <cp:lastModifiedBy>pb</cp:lastModifiedBy>
  <cp:revision>2</cp:revision>
  <dcterms:created xsi:type="dcterms:W3CDTF">2017-02-10T07:33:00Z</dcterms:created>
  <dcterms:modified xsi:type="dcterms:W3CDTF">2017-02-10T07:33:00Z</dcterms:modified>
</cp:coreProperties>
</file>