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ПАШКОВСКОГО СЕЛЬСОВЕТА</w:t>
      </w:r>
    </w:p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КУРСКОЙ ОБЛАСТИ</w:t>
      </w: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</w:p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3239">
        <w:rPr>
          <w:rFonts w:ascii="Times New Roman" w:hAnsi="Times New Roman"/>
          <w:sz w:val="28"/>
          <w:szCs w:val="28"/>
        </w:rPr>
        <w:t>П</w:t>
      </w:r>
      <w:proofErr w:type="gramEnd"/>
      <w:r w:rsidRPr="0015323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от </w:t>
      </w:r>
      <w:r w:rsidR="00BE43AF">
        <w:rPr>
          <w:rFonts w:ascii="Times New Roman" w:hAnsi="Times New Roman"/>
          <w:sz w:val="28"/>
          <w:szCs w:val="28"/>
        </w:rPr>
        <w:t>02</w:t>
      </w:r>
      <w:r w:rsidR="00504E52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 xml:space="preserve">. 2019 </w:t>
      </w:r>
      <w:r w:rsidRPr="001532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д. Чаплыгина                                                                          № </w:t>
      </w:r>
      <w:r w:rsidR="00CD4C30">
        <w:rPr>
          <w:rFonts w:ascii="Times New Roman" w:hAnsi="Times New Roman"/>
          <w:sz w:val="28"/>
          <w:szCs w:val="28"/>
        </w:rPr>
        <w:t>114-П</w:t>
      </w:r>
    </w:p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4333F" w:rsidRDefault="0064333F" w:rsidP="00CD4C30">
      <w:pPr>
        <w:pStyle w:val="a3"/>
        <w:spacing w:before="0" w:beforeAutospacing="0" w:afterLines="40" w:afterAutospacing="0"/>
        <w:jc w:val="both"/>
        <w:rPr>
          <w:rStyle w:val="a4"/>
          <w:b w:val="0"/>
          <w:sz w:val="28"/>
          <w:szCs w:val="28"/>
        </w:rPr>
      </w:pPr>
      <w:r w:rsidRPr="00153239">
        <w:rPr>
          <w:rStyle w:val="a4"/>
          <w:b w:val="0"/>
          <w:sz w:val="28"/>
          <w:szCs w:val="28"/>
        </w:rPr>
        <w:t xml:space="preserve">Об утверждении </w:t>
      </w:r>
      <w:r w:rsidR="00504E52">
        <w:rPr>
          <w:rStyle w:val="a4"/>
          <w:b w:val="0"/>
          <w:sz w:val="28"/>
          <w:szCs w:val="28"/>
        </w:rPr>
        <w:t>П</w:t>
      </w:r>
      <w:r w:rsidRPr="00153239">
        <w:rPr>
          <w:rStyle w:val="a4"/>
          <w:b w:val="0"/>
          <w:sz w:val="28"/>
          <w:szCs w:val="28"/>
        </w:rPr>
        <w:t>еречня муниципальных услуг</w:t>
      </w:r>
      <w:r w:rsidR="00504E52">
        <w:rPr>
          <w:rStyle w:val="a4"/>
          <w:b w:val="0"/>
          <w:sz w:val="28"/>
          <w:szCs w:val="28"/>
        </w:rPr>
        <w:t xml:space="preserve"> и функций по осуществлению муниципального </w:t>
      </w:r>
      <w:proofErr w:type="gramStart"/>
      <w:r w:rsidR="00504E52">
        <w:rPr>
          <w:rStyle w:val="a4"/>
          <w:b w:val="0"/>
          <w:sz w:val="28"/>
          <w:szCs w:val="28"/>
        </w:rPr>
        <w:t>контроля</w:t>
      </w:r>
      <w:r w:rsidRPr="00153239">
        <w:rPr>
          <w:rStyle w:val="a4"/>
          <w:b w:val="0"/>
          <w:sz w:val="28"/>
          <w:szCs w:val="28"/>
        </w:rPr>
        <w:t xml:space="preserve"> </w:t>
      </w:r>
      <w:r w:rsidR="00504E52">
        <w:rPr>
          <w:rStyle w:val="a4"/>
          <w:b w:val="0"/>
          <w:sz w:val="28"/>
          <w:szCs w:val="28"/>
        </w:rPr>
        <w:t xml:space="preserve"> </w:t>
      </w:r>
      <w:r w:rsidRPr="00153239">
        <w:rPr>
          <w:rStyle w:val="a4"/>
          <w:b w:val="0"/>
          <w:sz w:val="28"/>
          <w:szCs w:val="28"/>
        </w:rPr>
        <w:t xml:space="preserve">Администрации </w:t>
      </w:r>
      <w:r>
        <w:rPr>
          <w:rStyle w:val="a4"/>
          <w:b w:val="0"/>
          <w:sz w:val="28"/>
          <w:szCs w:val="28"/>
        </w:rPr>
        <w:t xml:space="preserve">       </w:t>
      </w:r>
      <w:r w:rsidRPr="00153239">
        <w:rPr>
          <w:rStyle w:val="a4"/>
          <w:b w:val="0"/>
          <w:sz w:val="28"/>
          <w:szCs w:val="28"/>
        </w:rPr>
        <w:t xml:space="preserve">Пашковского сельсовета </w:t>
      </w:r>
      <w:r>
        <w:rPr>
          <w:rStyle w:val="a4"/>
          <w:b w:val="0"/>
          <w:sz w:val="28"/>
          <w:szCs w:val="28"/>
        </w:rPr>
        <w:t xml:space="preserve"> </w:t>
      </w:r>
      <w:r w:rsidRPr="00153239">
        <w:rPr>
          <w:rStyle w:val="a4"/>
          <w:b w:val="0"/>
          <w:sz w:val="28"/>
          <w:szCs w:val="28"/>
        </w:rPr>
        <w:t>Курского района Курской области</w:t>
      </w:r>
      <w:proofErr w:type="gramEnd"/>
    </w:p>
    <w:p w:rsidR="0064333F" w:rsidRDefault="0064333F" w:rsidP="00CD4C30">
      <w:pPr>
        <w:pStyle w:val="a3"/>
        <w:spacing w:before="0" w:beforeAutospacing="0" w:afterLines="40" w:afterAutospacing="0"/>
        <w:jc w:val="both"/>
        <w:rPr>
          <w:sz w:val="28"/>
          <w:szCs w:val="28"/>
        </w:rPr>
      </w:pPr>
    </w:p>
    <w:p w:rsidR="00504E52" w:rsidRDefault="00504E52" w:rsidP="00CD4C30">
      <w:pPr>
        <w:pStyle w:val="a3"/>
        <w:spacing w:before="0" w:beforeAutospacing="0" w:afterLines="40" w:afterAutospacing="0"/>
        <w:jc w:val="both"/>
        <w:rPr>
          <w:sz w:val="28"/>
          <w:szCs w:val="28"/>
        </w:rPr>
      </w:pPr>
      <w:proofErr w:type="gramStart"/>
      <w:r w:rsidRPr="006A3AED">
        <w:rPr>
          <w:color w:val="000000"/>
          <w:sz w:val="28"/>
          <w:szCs w:val="28"/>
        </w:rPr>
        <w:t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  области  от 18.05.2015 г. №350-ра «Об утверждении типовых (рекомендуемых) перечней муниципальных услуг органов местного самоуправления Курской</w:t>
      </w:r>
      <w:r>
        <w:rPr>
          <w:color w:val="000000"/>
          <w:sz w:val="28"/>
          <w:szCs w:val="28"/>
        </w:rPr>
        <w:t xml:space="preserve"> области», Администрация Пашков</w:t>
      </w:r>
      <w:r w:rsidRPr="006A3AED">
        <w:rPr>
          <w:color w:val="000000"/>
          <w:sz w:val="28"/>
          <w:szCs w:val="28"/>
        </w:rPr>
        <w:t>ского сельсовета Курского района Курской</w:t>
      </w:r>
      <w:proofErr w:type="gramEnd"/>
      <w:r w:rsidRPr="006A3AED">
        <w:rPr>
          <w:color w:val="000000"/>
          <w:sz w:val="28"/>
          <w:szCs w:val="28"/>
        </w:rPr>
        <w:t xml:space="preserve"> области</w:t>
      </w:r>
    </w:p>
    <w:p w:rsidR="0064333F" w:rsidRPr="00153239" w:rsidRDefault="0064333F" w:rsidP="00CD4C30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3F" w:rsidRPr="00153239" w:rsidRDefault="0064333F" w:rsidP="006433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333F" w:rsidRDefault="0064333F" w:rsidP="00643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услуг </w:t>
      </w:r>
      <w:r w:rsidR="00504E52">
        <w:rPr>
          <w:rFonts w:ascii="Times New Roman" w:hAnsi="Times New Roman" w:cs="Times New Roman"/>
          <w:sz w:val="28"/>
          <w:szCs w:val="28"/>
        </w:rPr>
        <w:t xml:space="preserve"> и функций по осуществлению муниципального </w:t>
      </w:r>
      <w:proofErr w:type="gramStart"/>
      <w:r w:rsidR="00504E52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Администрации Пашковского сельсовета Курского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новой редакции согласно приложению №1.</w:t>
      </w:r>
    </w:p>
    <w:p w:rsidR="0064333F" w:rsidRPr="009C16C3" w:rsidRDefault="0064333F" w:rsidP="00643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Пашковского сельсовета Курск</w:t>
      </w:r>
      <w:r w:rsidR="00504E52">
        <w:rPr>
          <w:rFonts w:ascii="Times New Roman" w:hAnsi="Times New Roman" w:cs="Times New Roman"/>
          <w:sz w:val="28"/>
          <w:szCs w:val="28"/>
        </w:rPr>
        <w:t>ого района Курской области от 01.10</w:t>
      </w:r>
      <w:r w:rsidRPr="009C16C3">
        <w:rPr>
          <w:rFonts w:ascii="Times New Roman" w:hAnsi="Times New Roman" w:cs="Times New Roman"/>
          <w:sz w:val="28"/>
          <w:szCs w:val="28"/>
        </w:rPr>
        <w:t>.201</w:t>
      </w:r>
      <w:r w:rsidR="00504E52">
        <w:rPr>
          <w:rFonts w:ascii="Times New Roman" w:hAnsi="Times New Roman" w:cs="Times New Roman"/>
          <w:sz w:val="28"/>
          <w:szCs w:val="28"/>
        </w:rPr>
        <w:t>9 года  №86</w:t>
      </w:r>
      <w:r w:rsidRPr="009C16C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9C16C3">
        <w:rPr>
          <w:rFonts w:ascii="Times New Roman" w:hAnsi="Times New Roman" w:cs="Times New Roman"/>
          <w:sz w:val="28"/>
          <w:szCs w:val="28"/>
        </w:rPr>
        <w:t>перечня муниципальных услуг Администрации Пашковского сельсовета Курского района Курской</w:t>
      </w:r>
      <w:proofErr w:type="gramEnd"/>
      <w:r w:rsidRPr="009C16C3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04E5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4333F" w:rsidRDefault="0064333F" w:rsidP="0064333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5323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239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153239">
        <w:rPr>
          <w:rFonts w:ascii="Times New Roman" w:hAnsi="Times New Roman" w:cs="Times New Roman"/>
          <w:sz w:val="28"/>
          <w:szCs w:val="28"/>
        </w:rPr>
        <w:t>собой.</w:t>
      </w:r>
    </w:p>
    <w:p w:rsidR="0064333F" w:rsidRDefault="0064333F" w:rsidP="0064333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15323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Пашковского сельсовета Курского района Курской области.</w:t>
      </w:r>
      <w:r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3F" w:rsidRDefault="0064333F" w:rsidP="0064333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4333F" w:rsidRPr="00153239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64333F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С.Н. </w:t>
      </w:r>
      <w:proofErr w:type="spellStart"/>
      <w:r w:rsidRPr="00153239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рьяков</w:t>
      </w:r>
      <w:proofErr w:type="spellEnd"/>
    </w:p>
    <w:p w:rsidR="0064333F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УТВЕРЖДЕН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64333F" w:rsidRDefault="00504E52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02.12.2019 г. № 114-П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333F" w:rsidRPr="00742944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33F" w:rsidRPr="00630DF1" w:rsidRDefault="0064333F" w:rsidP="00643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1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 w:rsidRPr="00630DF1"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1. 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4. </w:t>
      </w:r>
      <w:r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5.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6. Предоставление в безвозмездное пользование, аренду имущества, находящегося в муниципальной собственности.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7.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8.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9.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64333F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 10. Перевод земель, находящихся в муниципальной собственности, за исключением земель сельскохозяйственного назначения, из одной категории в другую.     </w:t>
      </w:r>
    </w:p>
    <w:p w:rsidR="0064333F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0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11.  Предоставление сведений из реестра муниципального имущества.</w:t>
      </w:r>
    </w:p>
    <w:p w:rsidR="0064333F" w:rsidRDefault="0064333F" w:rsidP="006433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0DF1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E24C2">
        <w:rPr>
          <w:rFonts w:ascii="Times New Roman" w:hAnsi="Times New Roman"/>
          <w:sz w:val="28"/>
          <w:szCs w:val="28"/>
        </w:rPr>
        <w:t xml:space="preserve">12. Предоставление земельных участков, находящихся в муниципальной собственности, на территории </w:t>
      </w:r>
      <w:r w:rsidRPr="008E24C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E24C2">
        <w:rPr>
          <w:rFonts w:ascii="Times New Roman" w:hAnsi="Times New Roman"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 w:rsidR="00504E52">
        <w:rPr>
          <w:rFonts w:ascii="Times New Roman" w:hAnsi="Times New Roman"/>
          <w:sz w:val="28"/>
          <w:szCs w:val="28"/>
        </w:rPr>
        <w:t>им) хозяйством его деятельности.</w:t>
      </w:r>
    </w:p>
    <w:p w:rsidR="00504E52" w:rsidRDefault="00504E52" w:rsidP="006433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4E52" w:rsidRDefault="00504E52" w:rsidP="0064333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04E52">
        <w:rPr>
          <w:rFonts w:ascii="Times New Roman" w:hAnsi="Times New Roman"/>
          <w:b/>
          <w:sz w:val="28"/>
          <w:szCs w:val="28"/>
        </w:rPr>
        <w:t>Перечень функций по осуществлению муниципального контроля</w:t>
      </w:r>
    </w:p>
    <w:p w:rsidR="00504E52" w:rsidRDefault="00504E52" w:rsidP="00504E52">
      <w:pPr>
        <w:spacing w:after="0" w:line="24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64333F" w:rsidRPr="008E24C2" w:rsidRDefault="00504E52" w:rsidP="00504E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52A8">
        <w:rPr>
          <w:rFonts w:ascii="Times New Roman" w:eastAsia="Lucida Sans Unicode" w:hAnsi="Times New Roman" w:cs="Times New Roman"/>
          <w:kern w:val="1"/>
          <w:sz w:val="28"/>
          <w:szCs w:val="28"/>
        </w:rPr>
        <w:t>1.</w:t>
      </w:r>
      <w:r w:rsidR="0064333F" w:rsidRPr="008E24C2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</w:t>
      </w:r>
      <w:proofErr w:type="gramStart"/>
      <w:r w:rsidR="0064333F" w:rsidRPr="008E24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333F" w:rsidRPr="008E24C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</w:t>
      </w:r>
      <w:r w:rsidR="0064333F">
        <w:rPr>
          <w:rFonts w:ascii="Times New Roman" w:hAnsi="Times New Roman" w:cs="Times New Roman"/>
          <w:sz w:val="28"/>
          <w:szCs w:val="28"/>
        </w:rPr>
        <w:t>иципального образования "Пашков</w:t>
      </w:r>
      <w:r w:rsidR="0064333F" w:rsidRPr="008E24C2">
        <w:rPr>
          <w:rFonts w:ascii="Times New Roman" w:hAnsi="Times New Roman" w:cs="Times New Roman"/>
          <w:sz w:val="28"/>
          <w:szCs w:val="28"/>
        </w:rPr>
        <w:t>ский сельсовет" Курского района Курской области</w:t>
      </w:r>
      <w:r w:rsidR="0064333F">
        <w:rPr>
          <w:rFonts w:ascii="Times New Roman" w:hAnsi="Times New Roman" w:cs="Times New Roman"/>
          <w:sz w:val="28"/>
          <w:szCs w:val="28"/>
        </w:rPr>
        <w:t>.</w:t>
      </w:r>
    </w:p>
    <w:p w:rsidR="0064333F" w:rsidRPr="008E24C2" w:rsidRDefault="0064333F" w:rsidP="0064333F">
      <w:pPr>
        <w:rPr>
          <w:rFonts w:ascii="Times New Roman" w:hAnsi="Times New Roman" w:cs="Times New Roman"/>
          <w:sz w:val="28"/>
          <w:szCs w:val="28"/>
        </w:rPr>
      </w:pPr>
    </w:p>
    <w:p w:rsidR="0064333F" w:rsidRPr="008E24C2" w:rsidRDefault="0064333F" w:rsidP="0064333F">
      <w:pPr>
        <w:rPr>
          <w:rFonts w:ascii="Times New Roman" w:hAnsi="Times New Roman" w:cs="Times New Roman"/>
          <w:sz w:val="28"/>
          <w:szCs w:val="28"/>
        </w:rPr>
      </w:pPr>
    </w:p>
    <w:p w:rsidR="00820CB7" w:rsidRDefault="00820CB7"/>
    <w:sectPr w:rsidR="00820CB7" w:rsidSect="00E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333F"/>
    <w:rsid w:val="003B39C8"/>
    <w:rsid w:val="00504E52"/>
    <w:rsid w:val="0064333F"/>
    <w:rsid w:val="00820CB7"/>
    <w:rsid w:val="00A652A8"/>
    <w:rsid w:val="00BE43AF"/>
    <w:rsid w:val="00CD4C30"/>
    <w:rsid w:val="00E0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4333F"/>
    <w:rPr>
      <w:b/>
      <w:bCs/>
    </w:rPr>
  </w:style>
  <w:style w:type="paragraph" w:styleId="a5">
    <w:name w:val="No Spacing"/>
    <w:qFormat/>
    <w:rsid w:val="0064333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64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2019-12-03T11:17:00Z</dcterms:created>
  <dcterms:modified xsi:type="dcterms:W3CDTF">2019-12-09T11:49:00Z</dcterms:modified>
</cp:coreProperties>
</file>