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2" w:rsidRDefault="00042E32" w:rsidP="00042E3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</w:t>
      </w:r>
    </w:p>
    <w:p w:rsidR="00891365" w:rsidRPr="00CF2B44" w:rsidRDefault="00891365" w:rsidP="00CF2B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ПАШКОВСКОГОСЕЛЬСОВЕТА</w:t>
      </w:r>
    </w:p>
    <w:p w:rsidR="00891365" w:rsidRPr="00CF2B44" w:rsidRDefault="00891365" w:rsidP="00CF2B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</w:t>
      </w:r>
      <w:r w:rsid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КУРСКОЙ ОБЛАСТИ</w:t>
      </w:r>
    </w:p>
    <w:p w:rsidR="00891365" w:rsidRPr="00CF2B44" w:rsidRDefault="00891365" w:rsidP="005439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91365" w:rsidRPr="00CF2B44" w:rsidRDefault="005439F2" w:rsidP="005439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891365"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</w:p>
    <w:p w:rsidR="00891365" w:rsidRPr="00CF2B44" w:rsidRDefault="00891365" w:rsidP="005439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365" w:rsidRPr="00CF2B44" w:rsidRDefault="00891365" w:rsidP="00CF2B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2021 </w:t>
      </w: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  <w:r w:rsid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CF2B4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</w:p>
    <w:p w:rsidR="00891365" w:rsidRDefault="00891365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CF2B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F2B44" w:rsidRPr="00CF2B44" w:rsidRDefault="00CF2B44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365" w:rsidRDefault="00CF2B44" w:rsidP="00CF2B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постановления № 115 от 03.12.2019 года «</w:t>
      </w:r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  утверждении административного регламента исполнения Администрацией  Пашковского сельсовета Курского района Курской области муниципальной функции "Осуществление муниципального контроля за соблюдением </w:t>
      </w:r>
      <w:proofErr w:type="gramStart"/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благоустройства территории Пашковского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 Курской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F2B44" w:rsidRPr="00CF2B44" w:rsidRDefault="00CF2B44" w:rsidP="00CF2B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E7B" w:rsidRPr="00CF2B44" w:rsidRDefault="00891365" w:rsidP="00042E32">
      <w:pPr>
        <w:pStyle w:val="a4"/>
        <w:spacing w:before="0" w:beforeAutospacing="0" w:afterLines="40" w:afterAutospacing="0"/>
        <w:ind w:firstLine="567"/>
        <w:jc w:val="both"/>
        <w:rPr>
          <w:color w:val="000000"/>
          <w:sz w:val="28"/>
          <w:szCs w:val="28"/>
        </w:rPr>
      </w:pPr>
      <w:r w:rsidRPr="00CF2B44">
        <w:rPr>
          <w:color w:val="000000"/>
          <w:sz w:val="28"/>
          <w:szCs w:val="28"/>
        </w:rPr>
        <w:t>В соответствии с Федеральным законом от 06.10 2003 года № 131-ФЗ «Об общих принципах организации местного самоуправления в Российской Федерации, Администрация Пашковского сельсовета Курского района Курской области</w:t>
      </w:r>
    </w:p>
    <w:p w:rsidR="00891365" w:rsidRPr="00CF2B44" w:rsidRDefault="00891365" w:rsidP="00042E32">
      <w:pPr>
        <w:pStyle w:val="a4"/>
        <w:spacing w:before="0" w:beforeAutospacing="0" w:afterLines="40" w:afterAutospacing="0"/>
        <w:ind w:firstLine="567"/>
        <w:jc w:val="center"/>
        <w:rPr>
          <w:color w:val="000000"/>
          <w:sz w:val="28"/>
          <w:szCs w:val="28"/>
        </w:rPr>
      </w:pPr>
      <w:r w:rsidRPr="00CF2B44">
        <w:rPr>
          <w:color w:val="000000"/>
          <w:sz w:val="28"/>
          <w:szCs w:val="28"/>
        </w:rPr>
        <w:t>ПОСТАНОВЛЯЕТ:</w:t>
      </w:r>
    </w:p>
    <w:p w:rsidR="00CF2B44" w:rsidRPr="00CF2B44" w:rsidRDefault="00891365" w:rsidP="00CF2B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Отменить постановление №115 от 03.12.2019 года «</w:t>
      </w:r>
      <w:r w:rsidR="00CF2B44"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  утверждении административного регламента исполнения Администрацией  Пашковского сельсовета Курского района Курской области муниципальной функции "Осуществление муниципального контроля за соблюдением </w:t>
      </w:r>
      <w:proofErr w:type="gramStart"/>
      <w:r w:rsidR="00CF2B44"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благоустройства территории Пашковского сельсовета </w:t>
      </w:r>
      <w:r w:rsid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 Курской области</w:t>
      </w:r>
      <w:proofErr w:type="gramEnd"/>
      <w:r w:rsid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1365" w:rsidRPr="00CF2B44" w:rsidRDefault="00891365" w:rsidP="00CF2B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365" w:rsidRPr="00CF2B44" w:rsidRDefault="00891365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1365" w:rsidRPr="00CF2B44" w:rsidRDefault="00891365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6E7B" w:rsidRPr="00CF2B44" w:rsidRDefault="005D6E7B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E7B" w:rsidRPr="00CF2B44" w:rsidRDefault="005D6E7B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365" w:rsidRPr="00CF2B44" w:rsidRDefault="00891365" w:rsidP="005439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891365" w:rsidRPr="00CF2B44" w:rsidRDefault="00891365" w:rsidP="005439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                                                           </w:t>
      </w:r>
      <w:r w:rsidR="00A9220B"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С.Н.Хорьяков</w:t>
      </w:r>
    </w:p>
    <w:p w:rsidR="00891365" w:rsidRPr="00CF2B44" w:rsidRDefault="00891365" w:rsidP="005439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B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20B" w:rsidRPr="00CF2B44" w:rsidRDefault="00A9220B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20B" w:rsidRPr="00CF2B44" w:rsidRDefault="00A9220B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20B" w:rsidRPr="00CF2B44" w:rsidRDefault="00A9220B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20B" w:rsidRPr="00CF2B44" w:rsidRDefault="00A9220B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9F2" w:rsidRPr="00CF2B44" w:rsidRDefault="005439F2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9F2" w:rsidRPr="00CF2B44" w:rsidRDefault="005439F2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9F2" w:rsidRPr="00CF2B44" w:rsidRDefault="005439F2" w:rsidP="0089136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439F2" w:rsidRPr="00CF2B44" w:rsidSect="00EF49BC">
      <w:pgSz w:w="11906" w:h="16838"/>
      <w:pgMar w:top="1134" w:right="153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365"/>
    <w:rsid w:val="00042E32"/>
    <w:rsid w:val="000F541F"/>
    <w:rsid w:val="0012390F"/>
    <w:rsid w:val="00145776"/>
    <w:rsid w:val="001752E1"/>
    <w:rsid w:val="001D39BB"/>
    <w:rsid w:val="00371A20"/>
    <w:rsid w:val="00403773"/>
    <w:rsid w:val="005439F2"/>
    <w:rsid w:val="005657F7"/>
    <w:rsid w:val="005A6EBD"/>
    <w:rsid w:val="005B1A2A"/>
    <w:rsid w:val="005C4E00"/>
    <w:rsid w:val="005D6E7B"/>
    <w:rsid w:val="006829D1"/>
    <w:rsid w:val="006D3B39"/>
    <w:rsid w:val="008120F0"/>
    <w:rsid w:val="00891365"/>
    <w:rsid w:val="00A54DA0"/>
    <w:rsid w:val="00A856C7"/>
    <w:rsid w:val="00A9220B"/>
    <w:rsid w:val="00AF67F9"/>
    <w:rsid w:val="00B22896"/>
    <w:rsid w:val="00CC2EBD"/>
    <w:rsid w:val="00CF2B44"/>
    <w:rsid w:val="00D46D16"/>
    <w:rsid w:val="00D60904"/>
    <w:rsid w:val="00E034B4"/>
    <w:rsid w:val="00E87D5E"/>
    <w:rsid w:val="00EF32E5"/>
    <w:rsid w:val="00EF49BC"/>
    <w:rsid w:val="00F1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9"/>
  </w:style>
  <w:style w:type="paragraph" w:styleId="1">
    <w:name w:val="heading 1"/>
    <w:basedOn w:val="a"/>
    <w:link w:val="10"/>
    <w:uiPriority w:val="9"/>
    <w:qFormat/>
    <w:rsid w:val="00891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891365"/>
    <w:rPr>
      <w:b/>
      <w:bCs/>
    </w:rPr>
  </w:style>
  <w:style w:type="paragraph" w:styleId="a4">
    <w:name w:val="Normal (Web)"/>
    <w:basedOn w:val="a"/>
    <w:unhideWhenUsed/>
    <w:rsid w:val="0089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71A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2019-12-03T06:26:00Z</dcterms:created>
  <dcterms:modified xsi:type="dcterms:W3CDTF">2021-12-20T06:54:00Z</dcterms:modified>
</cp:coreProperties>
</file>