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43" w:rsidRPr="00525A43" w:rsidRDefault="00391A8B" w:rsidP="00525A43">
      <w:pPr>
        <w:suppressAutoHyphens w:val="0"/>
        <w:autoSpaceDE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25A43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391A8B" w:rsidRPr="00525A43" w:rsidRDefault="00391A8B" w:rsidP="00525A43">
      <w:pPr>
        <w:suppressAutoHyphens w:val="0"/>
        <w:autoSpaceDE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25A43">
        <w:rPr>
          <w:rFonts w:ascii="Arial" w:hAnsi="Arial" w:cs="Arial"/>
          <w:b/>
          <w:sz w:val="32"/>
          <w:szCs w:val="32"/>
          <w:lang w:eastAsia="ru-RU"/>
        </w:rPr>
        <w:t>ПАШКОВСКОГО СЕЛЬСОВЕТА</w:t>
      </w:r>
    </w:p>
    <w:p w:rsidR="00525A43" w:rsidRPr="00525A43" w:rsidRDefault="00391A8B" w:rsidP="00525A43">
      <w:pPr>
        <w:suppressAutoHyphens w:val="0"/>
        <w:autoSpaceDE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25A43">
        <w:rPr>
          <w:rFonts w:ascii="Arial" w:hAnsi="Arial" w:cs="Arial"/>
          <w:b/>
          <w:sz w:val="32"/>
          <w:szCs w:val="32"/>
          <w:lang w:eastAsia="ru-RU"/>
        </w:rPr>
        <w:t>КУРСКОГО РАЙОНА</w:t>
      </w:r>
    </w:p>
    <w:p w:rsidR="00391A8B" w:rsidRPr="00525A43" w:rsidRDefault="00391A8B" w:rsidP="00525A43">
      <w:pPr>
        <w:suppressAutoHyphens w:val="0"/>
        <w:autoSpaceDE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25A43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391A8B" w:rsidRPr="00525A43" w:rsidRDefault="00391A8B" w:rsidP="00525A43">
      <w:pPr>
        <w:suppressAutoHyphens w:val="0"/>
        <w:autoSpaceDE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91A8B" w:rsidRPr="00525A43" w:rsidRDefault="00391A8B" w:rsidP="00525A43">
      <w:pPr>
        <w:suppressAutoHyphens w:val="0"/>
        <w:autoSpaceDE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25A43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391A8B" w:rsidRPr="00525A43" w:rsidRDefault="00391A8B" w:rsidP="00525A43">
      <w:pPr>
        <w:suppressAutoHyphens w:val="0"/>
        <w:autoSpaceDE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91A8B" w:rsidRPr="00525A43" w:rsidRDefault="00391A8B" w:rsidP="00525A43">
      <w:pPr>
        <w:suppressAutoHyphens w:val="0"/>
        <w:autoSpaceDE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25A43">
        <w:rPr>
          <w:rFonts w:ascii="Arial" w:hAnsi="Arial" w:cs="Arial"/>
          <w:b/>
          <w:sz w:val="32"/>
          <w:szCs w:val="32"/>
          <w:lang w:eastAsia="ru-RU"/>
        </w:rPr>
        <w:t>от 24</w:t>
      </w:r>
      <w:r w:rsidR="00525A43" w:rsidRPr="00525A43">
        <w:rPr>
          <w:rFonts w:ascii="Arial" w:hAnsi="Arial" w:cs="Arial"/>
          <w:b/>
          <w:sz w:val="32"/>
          <w:szCs w:val="32"/>
          <w:lang w:eastAsia="ru-RU"/>
        </w:rPr>
        <w:t xml:space="preserve"> августа </w:t>
      </w:r>
      <w:r w:rsidRPr="00525A43">
        <w:rPr>
          <w:rFonts w:ascii="Arial" w:hAnsi="Arial" w:cs="Arial"/>
          <w:b/>
          <w:sz w:val="32"/>
          <w:szCs w:val="32"/>
          <w:lang w:eastAsia="ru-RU"/>
        </w:rPr>
        <w:t>2016 г</w:t>
      </w:r>
      <w:r w:rsidR="00525A43" w:rsidRPr="00525A43">
        <w:rPr>
          <w:rFonts w:ascii="Arial" w:hAnsi="Arial" w:cs="Arial"/>
          <w:b/>
          <w:sz w:val="32"/>
          <w:szCs w:val="32"/>
          <w:lang w:eastAsia="ru-RU"/>
        </w:rPr>
        <w:t xml:space="preserve">. </w:t>
      </w:r>
      <w:r w:rsidRPr="00525A43">
        <w:rPr>
          <w:rFonts w:ascii="Arial" w:hAnsi="Arial" w:cs="Arial"/>
          <w:b/>
          <w:sz w:val="32"/>
          <w:szCs w:val="32"/>
          <w:lang w:eastAsia="ru-RU"/>
        </w:rPr>
        <w:t>№347</w:t>
      </w:r>
    </w:p>
    <w:p w:rsidR="00391A8B" w:rsidRPr="00525A43" w:rsidRDefault="00391A8B" w:rsidP="00525A4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91A8B" w:rsidRPr="00525A43" w:rsidRDefault="00391A8B" w:rsidP="00525A4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25A43">
        <w:rPr>
          <w:rFonts w:ascii="Arial" w:hAnsi="Arial" w:cs="Arial"/>
          <w:sz w:val="32"/>
          <w:szCs w:val="32"/>
        </w:rPr>
        <w:t>Об утверждении Порядка формирования, ведения,</w:t>
      </w:r>
    </w:p>
    <w:p w:rsidR="00391A8B" w:rsidRPr="00525A43" w:rsidRDefault="00391A8B" w:rsidP="00525A4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25A43">
        <w:rPr>
          <w:rFonts w:ascii="Arial" w:hAnsi="Arial" w:cs="Arial"/>
          <w:sz w:val="32"/>
          <w:szCs w:val="32"/>
        </w:rPr>
        <w:t>обязательного опубликования Перечня муниципальногоимущества муниципального образования «Пашковскийсельсовет» Курского района Курской области, предназначенногодля передачи во владение и (или) пользованиесубъектам малого и среднего предпринимательства</w:t>
      </w:r>
    </w:p>
    <w:p w:rsidR="00391A8B" w:rsidRPr="00525A43" w:rsidRDefault="00391A8B" w:rsidP="00525A43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25A43">
        <w:rPr>
          <w:rFonts w:ascii="Arial" w:hAnsi="Arial" w:cs="Arial"/>
          <w:sz w:val="24"/>
          <w:szCs w:val="24"/>
        </w:rPr>
        <w:t xml:space="preserve">В соответствии с Федеральными законами от 24 июля </w:t>
      </w:r>
      <w:smartTag w:uri="urn:schemas-microsoft-com:office:smarttags" w:element="metricconverter">
        <w:smartTagPr>
          <w:attr w:name="ProductID" w:val="2007 г"/>
        </w:smartTagPr>
        <w:r w:rsidRPr="00525A43">
          <w:rPr>
            <w:rFonts w:ascii="Arial" w:hAnsi="Arial" w:cs="Arial"/>
            <w:sz w:val="24"/>
            <w:szCs w:val="24"/>
          </w:rPr>
          <w:t>2007 г</w:t>
        </w:r>
      </w:smartTag>
      <w:r w:rsidRPr="00525A43">
        <w:rPr>
          <w:rFonts w:ascii="Arial" w:hAnsi="Arial" w:cs="Arial"/>
          <w:sz w:val="24"/>
          <w:szCs w:val="24"/>
        </w:rPr>
        <w:t xml:space="preserve">. </w:t>
      </w:r>
      <w:hyperlink r:id="rId4" w:history="1">
        <w:r w:rsidRPr="00525A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</w:t>
        </w:r>
      </w:hyperlink>
      <w:r w:rsidRPr="00525A43">
        <w:rPr>
          <w:rFonts w:ascii="Arial" w:hAnsi="Arial" w:cs="Arial"/>
          <w:sz w:val="24"/>
          <w:szCs w:val="24"/>
        </w:rPr>
        <w:t xml:space="preserve"> 209-ФЗ «О развитии малого и среднего предпринимательства в Российской Федерации» и от 22 июля </w:t>
      </w:r>
      <w:smartTag w:uri="urn:schemas-microsoft-com:office:smarttags" w:element="metricconverter">
        <w:smartTagPr>
          <w:attr w:name="ProductID" w:val="2008 г"/>
        </w:smartTagPr>
        <w:r w:rsidRPr="00525A43">
          <w:rPr>
            <w:rFonts w:ascii="Arial" w:hAnsi="Arial" w:cs="Arial"/>
            <w:sz w:val="24"/>
            <w:szCs w:val="24"/>
          </w:rPr>
          <w:t>2008 г</w:t>
        </w:r>
      </w:smartTag>
      <w:r w:rsidRPr="00525A43"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Pr="00525A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</w:t>
        </w:r>
      </w:hyperlink>
      <w:r w:rsidRPr="00525A43">
        <w:rPr>
          <w:rFonts w:ascii="Arial" w:hAnsi="Arial" w:cs="Arial"/>
          <w:sz w:val="24"/>
          <w:szCs w:val="24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525A43">
        <w:rPr>
          <w:rFonts w:ascii="Arial" w:hAnsi="Arial" w:cs="Arial"/>
          <w:sz w:val="24"/>
          <w:szCs w:val="24"/>
        </w:rPr>
        <w:t xml:space="preserve">», Администрация Пашковского сельсовета Курского района Курской области 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ПОСТАНОВЛЯЕТ:</w:t>
      </w:r>
    </w:p>
    <w:p w:rsidR="00391A8B" w:rsidRPr="00525A43" w:rsidRDefault="00391A8B" w:rsidP="00391A8B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525A43">
        <w:rPr>
          <w:rFonts w:ascii="Arial" w:hAnsi="Arial" w:cs="Arial"/>
          <w:b w:val="0"/>
          <w:sz w:val="24"/>
          <w:szCs w:val="24"/>
        </w:rPr>
        <w:t>1. Утвердить прилагаемый Порядок формирования, ведения, обязательного опубликования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391A8B" w:rsidRPr="00525A43" w:rsidRDefault="00391A8B" w:rsidP="00391A8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391A8B" w:rsidRPr="00525A43" w:rsidRDefault="00391A8B" w:rsidP="00391A8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525A43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525A43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525A43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заместителя по финансам и экономике.</w:t>
      </w:r>
    </w:p>
    <w:p w:rsidR="00391A8B" w:rsidRPr="00525A43" w:rsidRDefault="00391A8B" w:rsidP="00391A8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391A8B" w:rsidRPr="00525A43" w:rsidRDefault="00391A8B" w:rsidP="00391A8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525A43">
        <w:rPr>
          <w:rFonts w:ascii="Arial" w:hAnsi="Arial" w:cs="Arial"/>
          <w:b w:val="0"/>
          <w:sz w:val="24"/>
          <w:szCs w:val="24"/>
        </w:rPr>
        <w:t>3. Постановление вступает в силу со дня его подписания.</w:t>
      </w:r>
    </w:p>
    <w:p w:rsidR="00391A8B" w:rsidRPr="00525A43" w:rsidRDefault="00391A8B" w:rsidP="00391A8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391A8B" w:rsidRPr="00525A43" w:rsidRDefault="00391A8B" w:rsidP="00391A8B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 xml:space="preserve">Глава Пашковского  сельсовета </w:t>
      </w:r>
    </w:p>
    <w:p w:rsidR="00391A8B" w:rsidRPr="00525A43" w:rsidRDefault="00391A8B" w:rsidP="00391A8B">
      <w:pPr>
        <w:pStyle w:val="ConsPlusNormal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Pr="00525A43">
        <w:rPr>
          <w:rFonts w:ascii="Arial" w:hAnsi="Arial" w:cs="Arial"/>
          <w:sz w:val="24"/>
          <w:szCs w:val="24"/>
        </w:rPr>
        <w:tab/>
      </w:r>
      <w:r w:rsidRPr="00525A43">
        <w:rPr>
          <w:rFonts w:ascii="Arial" w:hAnsi="Arial" w:cs="Arial"/>
          <w:sz w:val="24"/>
          <w:szCs w:val="24"/>
        </w:rPr>
        <w:tab/>
      </w:r>
      <w:r w:rsidRPr="00525A43">
        <w:rPr>
          <w:rFonts w:ascii="Arial" w:hAnsi="Arial" w:cs="Arial"/>
          <w:sz w:val="24"/>
          <w:szCs w:val="24"/>
        </w:rPr>
        <w:tab/>
      </w:r>
      <w:r w:rsidRPr="00525A43">
        <w:rPr>
          <w:rFonts w:ascii="Arial" w:hAnsi="Arial" w:cs="Arial"/>
          <w:sz w:val="24"/>
          <w:szCs w:val="24"/>
        </w:rPr>
        <w:tab/>
      </w:r>
      <w:r w:rsidRPr="00525A43">
        <w:rPr>
          <w:rFonts w:ascii="Arial" w:hAnsi="Arial" w:cs="Arial"/>
          <w:sz w:val="24"/>
          <w:szCs w:val="24"/>
        </w:rPr>
        <w:tab/>
        <w:t xml:space="preserve">С.Н. Хорьяков </w:t>
      </w:r>
    </w:p>
    <w:p w:rsidR="00391A8B" w:rsidRPr="00525A43" w:rsidRDefault="00391A8B" w:rsidP="00391A8B">
      <w:pPr>
        <w:pStyle w:val="ConsPlusNormal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 xml:space="preserve">Утвержден </w:t>
      </w:r>
    </w:p>
    <w:p w:rsidR="00391A8B" w:rsidRPr="00525A43" w:rsidRDefault="00391A8B" w:rsidP="00391A8B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Постановлением Администрации Пашковского сельсовета Курского района Курской области</w:t>
      </w:r>
    </w:p>
    <w:p w:rsidR="00391A8B" w:rsidRPr="00525A43" w:rsidRDefault="00391A8B" w:rsidP="00391A8B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от «24» августа  2016 №347</w:t>
      </w:r>
    </w:p>
    <w:p w:rsidR="00391A8B" w:rsidRPr="00525A43" w:rsidRDefault="00391A8B" w:rsidP="00391A8B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525A43">
        <w:rPr>
          <w:rFonts w:ascii="Arial" w:hAnsi="Arial" w:cs="Arial"/>
          <w:b/>
          <w:sz w:val="30"/>
          <w:szCs w:val="30"/>
        </w:rPr>
        <w:t>Порядок</w:t>
      </w:r>
    </w:p>
    <w:p w:rsidR="00391A8B" w:rsidRPr="00525A43" w:rsidRDefault="00391A8B" w:rsidP="00391A8B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525A43">
        <w:rPr>
          <w:rFonts w:ascii="Arial" w:hAnsi="Arial" w:cs="Arial"/>
          <w:sz w:val="30"/>
          <w:szCs w:val="30"/>
        </w:rPr>
        <w:t>формирования, ведения, обязательного опубликования Перечня муниципального имущества муниципального образования «Пашковского</w:t>
      </w:r>
    </w:p>
    <w:p w:rsidR="00391A8B" w:rsidRPr="00525A43" w:rsidRDefault="00391A8B" w:rsidP="00391A8B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525A43">
        <w:rPr>
          <w:rFonts w:ascii="Arial" w:hAnsi="Arial" w:cs="Arial"/>
          <w:b/>
          <w:sz w:val="30"/>
          <w:szCs w:val="30"/>
        </w:rPr>
        <w:t>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30"/>
      <w:bookmarkEnd w:id="0"/>
    </w:p>
    <w:p w:rsidR="00391A8B" w:rsidRPr="00525A43" w:rsidRDefault="00391A8B" w:rsidP="00391A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1. Общие положения</w:t>
      </w:r>
    </w:p>
    <w:p w:rsidR="00391A8B" w:rsidRPr="00525A43" w:rsidRDefault="00391A8B" w:rsidP="00391A8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 xml:space="preserve">1. Настоящий Порядок формирования, ведения, обязательного опубликования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</w:t>
      </w:r>
      <w:smartTag w:uri="urn:schemas-microsoft-com:office:smarttags" w:element="metricconverter">
        <w:smartTagPr>
          <w:attr w:name="ProductID" w:val="2007 г"/>
        </w:smartTagPr>
        <w:r w:rsidRPr="00525A43">
          <w:rPr>
            <w:rFonts w:ascii="Arial" w:hAnsi="Arial" w:cs="Arial"/>
            <w:sz w:val="24"/>
            <w:szCs w:val="24"/>
          </w:rPr>
          <w:t>2007 г</w:t>
        </w:r>
      </w:smartTag>
      <w:r w:rsidRPr="00525A43">
        <w:rPr>
          <w:rFonts w:ascii="Arial" w:hAnsi="Arial" w:cs="Arial"/>
          <w:sz w:val="24"/>
          <w:szCs w:val="24"/>
        </w:rPr>
        <w:t xml:space="preserve">. </w:t>
      </w:r>
      <w:hyperlink r:id="rId6" w:history="1">
        <w:r w:rsidRPr="00525A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</w:t>
        </w:r>
      </w:hyperlink>
      <w:r w:rsidRPr="00525A43">
        <w:rPr>
          <w:rFonts w:ascii="Arial" w:hAnsi="Arial" w:cs="Arial"/>
          <w:sz w:val="24"/>
          <w:szCs w:val="24"/>
        </w:rPr>
        <w:t xml:space="preserve"> 209-ФЗ «О развитии малого и среднего предпринимательства в Российской Федерации» и от 22 июля </w:t>
      </w:r>
      <w:smartTag w:uri="urn:schemas-microsoft-com:office:smarttags" w:element="metricconverter">
        <w:smartTagPr>
          <w:attr w:name="ProductID" w:val="2008 г"/>
        </w:smartTagPr>
        <w:r w:rsidRPr="00525A43">
          <w:rPr>
            <w:rFonts w:ascii="Arial" w:hAnsi="Arial" w:cs="Arial"/>
            <w:sz w:val="24"/>
            <w:szCs w:val="24"/>
          </w:rPr>
          <w:t>2008 г</w:t>
        </w:r>
      </w:smartTag>
      <w:r w:rsidRPr="00525A43">
        <w:rPr>
          <w:rFonts w:ascii="Arial" w:hAnsi="Arial" w:cs="Arial"/>
          <w:sz w:val="24"/>
          <w:szCs w:val="24"/>
        </w:rPr>
        <w:t xml:space="preserve">. </w:t>
      </w:r>
      <w:hyperlink r:id="rId7" w:history="1">
        <w:r w:rsidRPr="00525A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№ 159-ФЗ</w:t>
        </w:r>
      </w:hyperlink>
      <w:r w:rsidRPr="00525A43">
        <w:rPr>
          <w:rFonts w:ascii="Arial" w:hAnsi="Arial" w:cs="Arial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 xml:space="preserve">2. Порядок регулирует правила формирования, ведения, публикации Перечня муниципального имущества муниципального образования «Пашковский  сельсовет» Курского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8" w:history="1">
        <w:r w:rsidRPr="00525A4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2 статьи 9</w:t>
        </w:r>
      </w:hyperlink>
      <w:r w:rsidRPr="00525A43">
        <w:rPr>
          <w:rFonts w:ascii="Arial" w:hAnsi="Arial" w:cs="Arial"/>
          <w:sz w:val="24"/>
          <w:szCs w:val="24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Перечень).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 xml:space="preserve">3. Перечень формируется Администрацией Пашковского  сельсовета Курского района Курской области в соответствии с настоящим Порядком и утверждается постановлением Администрации Пашковского сельсовета </w:t>
      </w:r>
      <w:r w:rsidRPr="00525A43">
        <w:rPr>
          <w:rFonts w:ascii="Arial" w:hAnsi="Arial" w:cs="Arial"/>
          <w:sz w:val="24"/>
          <w:szCs w:val="24"/>
        </w:rPr>
        <w:lastRenderedPageBreak/>
        <w:t>Курского района Курской области.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2. Порядок формирования Перечня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4. В Перечень включаются: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нежилые помещения, в том числе отдельно стоящие нежилые объекты недвижимости, переданные на праве хозяйственного ведения и оперативного управления муниципальным унитарным предприятиям и муниципальным  учреждениям, арендуемые субъектами малого и среднего предпринимательства;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нежилые помещения, в том числе отдельно стоящие нежилые объекты недвижимости, составляющие казну муниципального образования «Пашковский сельсовет» Курского района Курской области, переданные на праве аренды субъектам малого и среднего предпринимательства;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иные объекты недвижимого имущества,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5. На стадии формирования Перечня учитывается специализация объекта применительно к определенному виду деятельности малого и среднего предпринимательства.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6. Объекты, включаемые в Перечень и предназначенные к сдаче в аренду, должны находиться в муниципальной собственности муниципального образования «Пашковский  сельсовет» Курского района Курской области и быть свободными от прав третьих лиц (за исключением имущественных прав субъектов малого и среднего предпринимательства).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3. Порядок ведения Перечня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7. Перечень включает в себя описание объекта учета с указанием его адреса и технических характеристик (площадь, этажность, номера помещений, комнат, кадастровые номера, иные характеристики) и составляется по форме согласно приложению к настоящему Порядку.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8. Учет объектов, включенных в Перечень, осуществляется отделом по управлению муниципальным имуществом Администрации Пашковский сельсовета Курского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9.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10. Ведение базы данных муниципального имущества означает занесение в нее в месячный срок со дня утверждения Администрацией Пашковского сельсовета Курского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 Данные об объектах учета, исключаемые из базы данных, переносятся в архив.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t>4. Порядок опубликования Перечня</w:t>
      </w: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91A8B" w:rsidRPr="00525A43" w:rsidRDefault="00391A8B" w:rsidP="00391A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25A43">
        <w:rPr>
          <w:rFonts w:ascii="Arial" w:hAnsi="Arial" w:cs="Arial"/>
          <w:sz w:val="24"/>
          <w:szCs w:val="24"/>
        </w:rPr>
        <w:lastRenderedPageBreak/>
        <w:t>11. Утвержденный Администрацией Пашковского сельсовета Курского района Курской области Перечень подлежит обязательному опубликованию в газете «Сельская новь», а также размещению на официальном сайте Администрации Курского района Курской области в информационно-телекоммуникационной сети "Интернет".</w:t>
      </w:r>
    </w:p>
    <w:p w:rsidR="00A654A9" w:rsidRPr="00525A43" w:rsidRDefault="00A654A9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>
      <w:pPr>
        <w:rPr>
          <w:rFonts w:ascii="Arial" w:hAnsi="Arial" w:cs="Arial"/>
          <w:sz w:val="24"/>
          <w:szCs w:val="24"/>
        </w:rPr>
      </w:pPr>
    </w:p>
    <w:p w:rsidR="00391A8B" w:rsidRPr="00525A43" w:rsidRDefault="00391A8B" w:rsidP="009F2DBF">
      <w:pPr>
        <w:ind w:firstLine="0"/>
        <w:rPr>
          <w:rFonts w:ascii="Arial" w:hAnsi="Arial" w:cs="Arial"/>
          <w:sz w:val="24"/>
          <w:szCs w:val="24"/>
        </w:rPr>
        <w:sectPr w:rsidR="00391A8B" w:rsidRPr="00525A43" w:rsidSect="00525A43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81"/>
        </w:sectPr>
      </w:pPr>
      <w:bookmarkStart w:id="1" w:name="_GoBack"/>
      <w:bookmarkEnd w:id="1"/>
    </w:p>
    <w:p w:rsidR="00391A8B" w:rsidRPr="00525A43" w:rsidRDefault="00391A8B" w:rsidP="009F2DBF">
      <w:pPr>
        <w:widowControl w:val="0"/>
        <w:suppressAutoHyphens w:val="0"/>
        <w:autoSpaceDN w:val="0"/>
        <w:ind w:firstLine="0"/>
        <w:jc w:val="left"/>
        <w:rPr>
          <w:rFonts w:ascii="Arial" w:hAnsi="Arial" w:cs="Arial"/>
          <w:sz w:val="24"/>
          <w:szCs w:val="24"/>
        </w:rPr>
      </w:pPr>
    </w:p>
    <w:sectPr w:rsidR="00391A8B" w:rsidRPr="00525A43" w:rsidSect="00700E44">
      <w:pgSz w:w="16838" w:h="11906" w:orient="landscape"/>
      <w:pgMar w:top="1276" w:right="1134" w:bottom="1559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9789B"/>
    <w:rsid w:val="0009789B"/>
    <w:rsid w:val="0011219C"/>
    <w:rsid w:val="002A605C"/>
    <w:rsid w:val="002C25D0"/>
    <w:rsid w:val="00391A8B"/>
    <w:rsid w:val="003E70A2"/>
    <w:rsid w:val="00525A43"/>
    <w:rsid w:val="008B5B49"/>
    <w:rsid w:val="009F2DBF"/>
    <w:rsid w:val="00A654A9"/>
    <w:rsid w:val="00CB2B71"/>
    <w:rsid w:val="00D7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8B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A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391A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rsid w:val="00391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8B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A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391A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rsid w:val="00391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0ED96F6E9D1D18D5C912C82Bp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C72E2835451100BDA0EDA456E16B8FE333880EFBEC3A52081B03065120p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28800FBE73A52081B0306510ED96F6E9D1D18D5C910CD2Bp0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Пользователь</cp:lastModifiedBy>
  <cp:revision>3</cp:revision>
  <dcterms:created xsi:type="dcterms:W3CDTF">2018-08-15T12:08:00Z</dcterms:created>
  <dcterms:modified xsi:type="dcterms:W3CDTF">2018-08-15T12:10:00Z</dcterms:modified>
</cp:coreProperties>
</file>