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E2" w:rsidRPr="00734F40" w:rsidRDefault="00DF69E2" w:rsidP="00DF6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ПАШКОВСКОГО СЕЛЬСОВЕТА</w:t>
      </w:r>
    </w:p>
    <w:p w:rsidR="00DF69E2" w:rsidRPr="00734F40" w:rsidRDefault="00DF69E2" w:rsidP="00DF6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F69E2" w:rsidRPr="00734F40" w:rsidRDefault="00DF69E2" w:rsidP="00DF6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F69E2" w:rsidRPr="000247A5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от  24 .07.2018  г.                                                                                  № 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Start"/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.Ч</w:t>
      </w:r>
      <w:proofErr w:type="gramEnd"/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аплыгина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от 24 августа 2016 года  № </w:t>
      </w:r>
      <w:r>
        <w:rPr>
          <w:rFonts w:ascii="Times New Roman" w:eastAsia="Times New Roman" w:hAnsi="Times New Roman" w:cs="Times New Roman"/>
          <w:sz w:val="28"/>
          <w:szCs w:val="28"/>
        </w:rPr>
        <w:t>347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69E2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01.12.2016 № 1283 «О внесении изменений в постановление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Курской района Курской области </w:t>
      </w:r>
    </w:p>
    <w:p w:rsidR="00DF69E2" w:rsidRDefault="00DF69E2" w:rsidP="00DF6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Pr="00734F40" w:rsidRDefault="00DF69E2" w:rsidP="00DF6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от  24 августа 2016 года 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347 </w:t>
      </w:r>
      <w:r w:rsidRPr="00734F4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Пашковский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Статью 4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 «Порядок опубликования Перечня» изложить в следующей редакции: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«Перечень и внесенные в него изменения подлежат: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б)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 в информационно-телекоммуникационной сети «Интернет (в том числе в форме открытых данных)- в течени</w:t>
      </w:r>
      <w:proofErr w:type="gramStart"/>
      <w:r w:rsidRPr="00734F4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34F40">
        <w:rPr>
          <w:rFonts w:ascii="Times New Roman" w:eastAsia="Times New Roman" w:hAnsi="Times New Roman" w:cs="Times New Roman"/>
          <w:sz w:val="28"/>
          <w:szCs w:val="28"/>
        </w:rPr>
        <w:t xml:space="preserve"> 3 р</w:t>
      </w:r>
      <w:r>
        <w:rPr>
          <w:rFonts w:ascii="Times New Roman" w:eastAsia="Times New Roman" w:hAnsi="Times New Roman" w:cs="Times New Roman"/>
          <w:sz w:val="28"/>
          <w:szCs w:val="28"/>
        </w:rPr>
        <w:t>абочих дней со дня утверждения.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69E2" w:rsidRPr="00C76D39" w:rsidRDefault="00DF69E2" w:rsidP="00DF69E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 </w:t>
      </w:r>
      <w:proofErr w:type="gramStart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по финансам и экономике 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Волобуеву Н.М.</w:t>
      </w:r>
    </w:p>
    <w:p w:rsidR="00DF69E2" w:rsidRPr="00734F40" w:rsidRDefault="00DF69E2" w:rsidP="00DF6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40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 и подлежит</w:t>
      </w: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 xml:space="preserve"> 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Пашковского </w:t>
      </w:r>
      <w:r w:rsidRPr="000247A5">
        <w:rPr>
          <w:rFonts w:ascii="Times New Roman" w:eastAsia="Times New Roman" w:hAnsi="Times New Roman" w:cs="Times New Roman"/>
          <w:bCs/>
          <w:sz w:val="28"/>
          <w:szCs w:val="28"/>
        </w:rPr>
        <w:t>сельсовета Курского района Курской области в сети «Интернет»</w:t>
      </w:r>
      <w:r w:rsidRPr="00734F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9E2" w:rsidRDefault="00DF69E2" w:rsidP="00DF69E2"/>
    <w:p w:rsidR="00DF69E2" w:rsidRPr="00385D1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D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Пашков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</w:t>
      </w:r>
      <w:r w:rsidRPr="00385D12">
        <w:rPr>
          <w:rFonts w:ascii="Times New Roman" w:eastAsia="Times New Roman" w:hAnsi="Times New Roman" w:cs="Times New Roman"/>
          <w:sz w:val="28"/>
          <w:szCs w:val="28"/>
        </w:rPr>
        <w:t>области 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                       </w:t>
      </w:r>
      <w:r w:rsidRPr="001A06B6">
        <w:rPr>
          <w:rFonts w:ascii="Times New Roman" w:eastAsia="Times New Roman" w:hAnsi="Times New Roman" w:cs="Times New Roman"/>
          <w:sz w:val="28"/>
          <w:szCs w:val="28"/>
        </w:rPr>
        <w:t>Хорьяков С.Н.</w:t>
      </w: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9E2" w:rsidRPr="00385D12" w:rsidRDefault="00DF69E2" w:rsidP="00DF6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D39" w:rsidRPr="00BF7F16" w:rsidRDefault="00C76D39" w:rsidP="00C7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76D39" w:rsidRPr="00BF7F16" w:rsidRDefault="00C76D39" w:rsidP="00C7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Пашковского сельсовета </w:t>
      </w:r>
    </w:p>
    <w:p w:rsidR="00C76D39" w:rsidRPr="00BF7F16" w:rsidRDefault="00C76D39" w:rsidP="00C7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C76D39" w:rsidRPr="00BF7F16" w:rsidRDefault="00C76D39" w:rsidP="00C7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«24» </w:t>
      </w:r>
      <w:r w:rsidR="00DF69E2"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F69E2"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>6  №347</w:t>
      </w:r>
    </w:p>
    <w:p w:rsidR="00DF69E2" w:rsidRPr="00BF7F16" w:rsidRDefault="00DF69E2" w:rsidP="00C7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Постановления № 93 от 24.07.2018 года.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 муниципального образования «</w:t>
      </w:r>
      <w:r w:rsidRPr="00D5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r w:rsidRPr="00D50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4" w:history="1">
        <w:r w:rsidRPr="00D500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</w:t>
        </w:r>
      </w:hyperlink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«О развитии малого и среднего предпринимательства в Российской Федерации» и от 22 июля 2008 г. </w:t>
      </w:r>
      <w:hyperlink r:id="rId5" w:history="1">
        <w:r w:rsidRPr="00D500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159-ФЗ</w:t>
        </w:r>
        <w:proofErr w:type="gramEnd"/>
      </w:hyperlink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регулирует правила формирования, ведения, публикации Перечня муниципального имущества муниципального образования               «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" w:history="1">
        <w:r w:rsidRPr="00D500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9</w:t>
        </w:r>
      </w:hyperlink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</w:t>
      </w:r>
      <w:proofErr w:type="gramEnd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формируется Администрацией 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Курского района Курской области в соответствии с настоящим Порядком и утверждается постановлением Администрации 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Курского района Курской области.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формирования Перечня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 Перечень включаются: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унитарным предприятиям и муниципальным  учреждениям, арендуемые субъектами малого и среднего предпринимательства;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 помещения, в том числе отдельно стоящие нежилые объекты недвижимости, составляющие казну муниципального образования «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Курского района Курской области, переданные на праве аренды субъектам малого и среднего предпринимательства;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объекты недвижимого имущества,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стадии формирования Перечня учитывается специализация объекта применительно к определенному виду деятельности малого и среднего предпринимательства.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Объекты, включаемые в Перечень и предназначенные к сдаче в аренду, должны находиться в муниципальной собственности муниципального образования «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Курского района Курской области и быть свободными от прав третьих лиц (за исключением имущественных прав субъектов малого и среднего предпринимательства).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ведения Перечня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включает в себя описание объекта учета с указанием его адреса и технических характеристик (площадь, этажность, номера помещений, комнат, кадастровые номера, иные характеристики) и составляется по форме согласно приложению к настоящему Порядку.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Учет объектов, включенных в Перечень, осуществляется отделом по управлению муниципальным имуществом Администрации 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Курского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базы данных муниципального имущества означает занесение в нее в месячный срок со дня утверждения Администрацией </w:t>
      </w:r>
      <w:r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</w:t>
      </w: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Курского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об объектах учета, исключаемые из базы данных, переносятся в архив.</w:t>
      </w:r>
    </w:p>
    <w:p w:rsidR="00C76D39" w:rsidRPr="00C76D39" w:rsidRDefault="00C76D39" w:rsidP="00C7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опубликования Перечня</w:t>
      </w:r>
    </w:p>
    <w:p w:rsidR="00C76D39" w:rsidRPr="00D5009E" w:rsidRDefault="00C76D39" w:rsidP="00E608D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08D8" w:rsidRPr="00D5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5009E">
        <w:rPr>
          <w:rFonts w:ascii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C76D39" w:rsidRPr="00BF7F16" w:rsidRDefault="00C76D39" w:rsidP="00C76D39">
      <w:pPr>
        <w:pStyle w:val="a3"/>
        <w:jc w:val="both"/>
        <w:rPr>
          <w:i/>
          <w:sz w:val="28"/>
          <w:szCs w:val="28"/>
        </w:rPr>
      </w:pPr>
      <w:r w:rsidRPr="00BF7F16">
        <w:rPr>
          <w:i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657F7" w:rsidRPr="00BF7F16" w:rsidRDefault="00C76D39" w:rsidP="00246C31">
      <w:pPr>
        <w:pStyle w:val="a3"/>
        <w:jc w:val="both"/>
        <w:rPr>
          <w:i/>
        </w:rPr>
      </w:pPr>
      <w:r w:rsidRPr="00BF7F16">
        <w:rPr>
          <w:i/>
          <w:sz w:val="28"/>
          <w:szCs w:val="28"/>
        </w:rPr>
        <w:t>б) размещению на официальном сайте Администрации Полянского сельсовета Курского района Курской области в информационно-телекоммуникационной сети «Интернет (в том числе в форме открытых данных)</w:t>
      </w:r>
      <w:r w:rsidR="00D5009E" w:rsidRPr="00BF7F16">
        <w:rPr>
          <w:i/>
          <w:sz w:val="28"/>
          <w:szCs w:val="28"/>
        </w:rPr>
        <w:t xml:space="preserve"> </w:t>
      </w:r>
      <w:r w:rsidRPr="00BF7F16">
        <w:rPr>
          <w:i/>
          <w:sz w:val="28"/>
          <w:szCs w:val="28"/>
        </w:rPr>
        <w:t>- в течени</w:t>
      </w:r>
      <w:proofErr w:type="gramStart"/>
      <w:r w:rsidRPr="00BF7F16">
        <w:rPr>
          <w:i/>
          <w:sz w:val="28"/>
          <w:szCs w:val="28"/>
        </w:rPr>
        <w:t>и</w:t>
      </w:r>
      <w:proofErr w:type="gramEnd"/>
      <w:r w:rsidRPr="00BF7F16">
        <w:rPr>
          <w:i/>
          <w:sz w:val="28"/>
          <w:szCs w:val="28"/>
        </w:rPr>
        <w:t xml:space="preserve"> 3 рабочих дней со дня утверждения.</w:t>
      </w:r>
    </w:p>
    <w:sectPr w:rsidR="004657F7" w:rsidRPr="00BF7F16" w:rsidSect="0046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D39"/>
    <w:rsid w:val="00050EDC"/>
    <w:rsid w:val="00246C31"/>
    <w:rsid w:val="004657F7"/>
    <w:rsid w:val="00563463"/>
    <w:rsid w:val="00805887"/>
    <w:rsid w:val="00A269E9"/>
    <w:rsid w:val="00B550A2"/>
    <w:rsid w:val="00BF7F16"/>
    <w:rsid w:val="00C76D39"/>
    <w:rsid w:val="00D5009E"/>
    <w:rsid w:val="00DF69E2"/>
    <w:rsid w:val="00E608D8"/>
    <w:rsid w:val="00F4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D39"/>
    <w:rPr>
      <w:b/>
      <w:bCs/>
    </w:rPr>
  </w:style>
  <w:style w:type="character" w:styleId="a5">
    <w:name w:val="Hyperlink"/>
    <w:basedOn w:val="a0"/>
    <w:uiPriority w:val="99"/>
    <w:semiHidden/>
    <w:unhideWhenUsed/>
    <w:rsid w:val="00C76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3880EFBEC3A52081B0306510ED96F6E9D1D18D5C912C82BpEJ" TargetMode="External"/><Relationship Id="rId5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2018-07-25T07:44:00Z</cp:lastPrinted>
  <dcterms:created xsi:type="dcterms:W3CDTF">2018-07-25T07:07:00Z</dcterms:created>
  <dcterms:modified xsi:type="dcterms:W3CDTF">2018-08-03T09:26:00Z</dcterms:modified>
</cp:coreProperties>
</file>