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54" w:rsidRPr="004F4E7B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F4E7B">
        <w:rPr>
          <w:rFonts w:ascii="Times New Roman" w:hAnsi="Times New Roman"/>
          <w:b/>
          <w:sz w:val="28"/>
          <w:szCs w:val="28"/>
        </w:rPr>
        <w:t>Конфликт интересов на государственной гражданской (муниципальной) службе – что это?</w:t>
      </w: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F46">
        <w:rPr>
          <w:rFonts w:ascii="Times New Roman" w:hAnsi="Times New Roman"/>
          <w:sz w:val="28"/>
          <w:szCs w:val="28"/>
        </w:rPr>
        <w:t xml:space="preserve">Отвечает </w:t>
      </w:r>
      <w:r>
        <w:rPr>
          <w:rFonts w:ascii="Times New Roman" w:hAnsi="Times New Roman"/>
          <w:sz w:val="28"/>
          <w:szCs w:val="28"/>
        </w:rPr>
        <w:t xml:space="preserve">помощник </w:t>
      </w:r>
      <w:r w:rsidRPr="00870F46">
        <w:rPr>
          <w:rFonts w:ascii="Times New Roman" w:hAnsi="Times New Roman"/>
          <w:sz w:val="28"/>
          <w:szCs w:val="28"/>
        </w:rPr>
        <w:t>прокурор</w:t>
      </w:r>
      <w:r>
        <w:rPr>
          <w:rFonts w:ascii="Times New Roman" w:hAnsi="Times New Roman"/>
          <w:sz w:val="28"/>
          <w:szCs w:val="28"/>
        </w:rPr>
        <w:t>а</w:t>
      </w:r>
      <w:r w:rsidRPr="00870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Курского района Авдеева Д.С.</w:t>
      </w:r>
      <w:r w:rsidRPr="00870F4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</w:t>
      </w:r>
      <w:r w:rsidRPr="00870F46">
        <w:rPr>
          <w:rFonts w:ascii="Times New Roman" w:hAnsi="Times New Roman"/>
          <w:sz w:val="28"/>
          <w:szCs w:val="28"/>
        </w:rPr>
        <w:t xml:space="preserve">онфликт интересов </w:t>
      </w:r>
      <w:r>
        <w:rPr>
          <w:rFonts w:ascii="Times New Roman" w:hAnsi="Times New Roman"/>
          <w:sz w:val="28"/>
          <w:szCs w:val="28"/>
        </w:rPr>
        <w:t>- это</w:t>
      </w:r>
      <w:r w:rsidRPr="00870F46">
        <w:rPr>
          <w:rFonts w:ascii="Times New Roman" w:hAnsi="Times New Roman"/>
          <w:sz w:val="28"/>
          <w:szCs w:val="28"/>
        </w:rPr>
        <w:t xml:space="preserve">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F46">
        <w:rPr>
          <w:rFonts w:ascii="Times New Roman" w:hAnsi="Times New Roman"/>
          <w:sz w:val="28"/>
          <w:szCs w:val="28"/>
        </w:rPr>
        <w:t>Обязанность принимать меры по предотвращению и урегулированию конфликта интересов возлагается, в частности, на лиц, замещающих государственные должности субъектов Российской Федерации, муниципальные должности, а также на государственных и муниципальных служащих.</w:t>
      </w: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F46">
        <w:rPr>
          <w:rFonts w:ascii="Times New Roman" w:hAnsi="Times New Roman"/>
          <w:sz w:val="28"/>
          <w:szCs w:val="28"/>
        </w:rPr>
        <w:t>В целях предупреждения либо урегулирования конфликта и</w:t>
      </w:r>
      <w:r>
        <w:rPr>
          <w:rFonts w:ascii="Times New Roman" w:hAnsi="Times New Roman"/>
          <w:sz w:val="28"/>
          <w:szCs w:val="28"/>
        </w:rPr>
        <w:t>нтересов указанные лица обязаны</w:t>
      </w:r>
      <w:r w:rsidRPr="00870F46">
        <w:rPr>
          <w:rFonts w:ascii="Times New Roman" w:hAnsi="Times New Roman"/>
          <w:sz w:val="28"/>
          <w:szCs w:val="28"/>
        </w:rPr>
        <w:t>:</w:t>
      </w: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F46">
        <w:rPr>
          <w:rFonts w:ascii="Times New Roman" w:hAnsi="Times New Roman"/>
          <w:sz w:val="28"/>
          <w:szCs w:val="28"/>
        </w:rPr>
        <w:t>- принимать меры по недопущению любой возможности возникновения конфликта интересов.</w:t>
      </w: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F46">
        <w:rPr>
          <w:rFonts w:ascii="Times New Roman" w:hAnsi="Times New Roman"/>
          <w:sz w:val="28"/>
          <w:szCs w:val="28"/>
        </w:rPr>
        <w:t xml:space="preserve"> - сообщить представителю нанимателя о возникшем конфликте интересов или о возможности его возникновения, при необходимости осуществить самоотвод;</w:t>
      </w: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F46">
        <w:rPr>
          <w:rFonts w:ascii="Times New Roman" w:hAnsi="Times New Roman"/>
          <w:sz w:val="28"/>
          <w:szCs w:val="28"/>
        </w:rPr>
        <w:t>- отказаться от выгоды, ставшей причиной возникновения конфликта интересов;</w:t>
      </w: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F46">
        <w:rPr>
          <w:rFonts w:ascii="Times New Roman" w:hAnsi="Times New Roman"/>
          <w:sz w:val="28"/>
          <w:szCs w:val="28"/>
        </w:rPr>
        <w:t>- передать принадлежащие ценные бумаги (доли участия, паи в уставных (складочных) капиталах организаций) в доверительное управление, если владение ими приводит или может привести к конфликту интересов.</w:t>
      </w: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F46">
        <w:rPr>
          <w:rFonts w:ascii="Times New Roman" w:hAnsi="Times New Roman"/>
          <w:sz w:val="28"/>
          <w:szCs w:val="28"/>
        </w:rPr>
        <w:t>Непринятие мер по предотвращению или урегулированию конфликта интересов является правонарушением, влекущим увольнение (освобождение от должности).</w:t>
      </w:r>
    </w:p>
    <w:p w:rsidR="003A0754" w:rsidRDefault="003A0754" w:rsidP="004F4E7B">
      <w:pPr>
        <w:spacing w:after="0" w:line="240" w:lineRule="auto"/>
      </w:pPr>
    </w:p>
    <w:p w:rsidR="003A0754" w:rsidRDefault="003A0754" w:rsidP="004F4E7B">
      <w:pPr>
        <w:spacing w:after="0" w:line="240" w:lineRule="auto"/>
      </w:pPr>
    </w:p>
    <w:p w:rsidR="003A0754" w:rsidRPr="004F4E7B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F4E7B">
        <w:rPr>
          <w:rFonts w:ascii="Times New Roman" w:hAnsi="Times New Roman"/>
          <w:b/>
          <w:sz w:val="28"/>
          <w:szCs w:val="28"/>
        </w:rPr>
        <w:t>Может ли юридическое лицо быть освобождено от ответственности за совершение коррупционного правонарушения?</w:t>
      </w: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Разъясняет старший помощник прокурора Курского района Ховалкин Е.С.: с</w:t>
      </w:r>
      <w:r w:rsidRPr="00870F46">
        <w:rPr>
          <w:rFonts w:ascii="Times New Roman" w:hAnsi="Times New Roman"/>
          <w:sz w:val="28"/>
          <w:szCs w:val="28"/>
        </w:rPr>
        <w:t xml:space="preserve"> 14.08.2018 вступил в силу Федеральный закон от 03.08.2018 № 298-ФЗ «О внесении изменений в Кодекс Российской Федерации об административных правонарушениях».</w:t>
      </w: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F46">
        <w:rPr>
          <w:rFonts w:ascii="Times New Roman" w:hAnsi="Times New Roman"/>
          <w:sz w:val="28"/>
          <w:szCs w:val="28"/>
        </w:rPr>
        <w:t>Статья 19.28 Кодекса Российской Федерации об административных правонарушениях дополнена примечанием, в соответствии с которым юридическое лицо освобождается от административной ответственности за незаконное вознаграждение от имени юридического лица,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 w:rsidR="003A0754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F46">
        <w:rPr>
          <w:rFonts w:ascii="Times New Roman" w:hAnsi="Times New Roman"/>
          <w:sz w:val="28"/>
          <w:szCs w:val="28"/>
        </w:rPr>
        <w:t>Таким образом, представители юридических лиц не должны бояться сообщать о совершении правонарушения, поскольку информирование правоохранительных органов о фактах преступной деятельности должностных лиц не повлечет административную ответственность хозяйствующих субъектов в виде штрафа. Своевременное сообщение о подобных фактах будет способствовать пресечению противоправной деятельности должностных лиц.</w:t>
      </w:r>
      <w:bookmarkStart w:id="0" w:name="_GoBack"/>
      <w:bookmarkEnd w:id="0"/>
    </w:p>
    <w:p w:rsidR="003A0754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A0754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A0754" w:rsidRPr="004F4E7B" w:rsidRDefault="003A0754" w:rsidP="004F4E7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 w:rsidRPr="004F4E7B">
        <w:rPr>
          <w:rFonts w:ascii="Times New Roman" w:hAnsi="Times New Roman"/>
          <w:b/>
          <w:bCs/>
          <w:iCs/>
          <w:sz w:val="28"/>
          <w:szCs w:val="28"/>
        </w:rPr>
        <w:t>Как отличить взятку от подарка? Какая ответственность предусмотрена в Российской Федерации за дачу и получение взятки? Может ли лицо,</w:t>
      </w:r>
      <w:r w:rsidRPr="004F4E7B">
        <w:rPr>
          <w:rFonts w:ascii="Times New Roman" w:hAnsi="Times New Roman"/>
          <w:b/>
          <w:sz w:val="28"/>
          <w:szCs w:val="28"/>
        </w:rPr>
        <w:t xml:space="preserve"> давшее взятку либо совершившее посредничество во взяточничестве, </w:t>
      </w:r>
      <w:r w:rsidRPr="004F4E7B">
        <w:rPr>
          <w:rFonts w:ascii="Times New Roman" w:hAnsi="Times New Roman"/>
          <w:b/>
          <w:bCs/>
          <w:iCs/>
          <w:sz w:val="28"/>
          <w:szCs w:val="28"/>
        </w:rPr>
        <w:t xml:space="preserve"> быть освобождено от уголовной ответственности?</w:t>
      </w:r>
    </w:p>
    <w:p w:rsidR="003A0754" w:rsidRPr="004F4E7B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Отвечает прокурор Курского района Колоусов А.М.: </w:t>
      </w:r>
      <w:r w:rsidRPr="004F4E7B">
        <w:rPr>
          <w:rFonts w:ascii="Times New Roman" w:hAnsi="Times New Roman"/>
          <w:sz w:val="28"/>
          <w:szCs w:val="28"/>
        </w:rPr>
        <w:t xml:space="preserve">Все зависит от того,  </w:t>
      </w:r>
      <w:r w:rsidRPr="004F4E7B">
        <w:rPr>
          <w:rFonts w:ascii="Times New Roman" w:hAnsi="Times New Roman"/>
          <w:bCs/>
          <w:iCs/>
          <w:sz w:val="28"/>
          <w:szCs w:val="28"/>
        </w:rPr>
        <w:t>с какой целью передается имущество</w:t>
      </w:r>
      <w:r w:rsidRPr="004F4E7B">
        <w:rPr>
          <w:rFonts w:ascii="Times New Roman" w:hAnsi="Times New Roman"/>
          <w:sz w:val="28"/>
          <w:szCs w:val="28"/>
        </w:rPr>
        <w:t xml:space="preserve"> (предоставляются работы, оказываются услуги) должностному лицу. Если это делается за совершение действий (бездействие) в пользу дающего или представляемых им лиц, если такие действия (бездействие) входят в служебные полномочия должностного лица, либо если оно в силу должностного положения может способствовать таким действиям (бездействию), а также за общее покровительство или попустительство по службе</w:t>
      </w:r>
      <w:r>
        <w:rPr>
          <w:rFonts w:ascii="Times New Roman" w:hAnsi="Times New Roman"/>
          <w:sz w:val="28"/>
          <w:szCs w:val="28"/>
        </w:rPr>
        <w:t xml:space="preserve"> -  это взятка.</w:t>
      </w:r>
      <w:r w:rsidRPr="004F4E7B">
        <w:rPr>
          <w:rFonts w:ascii="Times New Roman" w:hAnsi="Times New Roman"/>
          <w:sz w:val="28"/>
          <w:szCs w:val="28"/>
        </w:rPr>
        <w:t xml:space="preserve"> При этом для наличия состава престу</w:t>
      </w:r>
      <w:r w:rsidRPr="004F4E7B">
        <w:rPr>
          <w:rFonts w:ascii="Times New Roman" w:hAnsi="Times New Roman"/>
          <w:sz w:val="28"/>
          <w:szCs w:val="28"/>
        </w:rPr>
        <w:softHyphen/>
        <w:t>пления не имеет значения размер взятки (она может быть как в небольшом размере, так и в особо крупном)</w:t>
      </w:r>
    </w:p>
    <w:p w:rsidR="003A0754" w:rsidRPr="004F4E7B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4E7B">
        <w:rPr>
          <w:rFonts w:ascii="Times New Roman" w:hAnsi="Times New Roman"/>
          <w:sz w:val="28"/>
          <w:szCs w:val="28"/>
        </w:rPr>
        <w:t>Если имущество передается не в связи с указанны</w:t>
      </w:r>
      <w:r w:rsidRPr="004F4E7B">
        <w:rPr>
          <w:rFonts w:ascii="Times New Roman" w:hAnsi="Times New Roman"/>
          <w:sz w:val="28"/>
          <w:szCs w:val="28"/>
        </w:rPr>
        <w:softHyphen/>
        <w:t>ми целями, а действительно как дар или пожертвова</w:t>
      </w:r>
      <w:r w:rsidRPr="004F4E7B">
        <w:rPr>
          <w:rFonts w:ascii="Times New Roman" w:hAnsi="Times New Roman"/>
          <w:sz w:val="28"/>
          <w:szCs w:val="28"/>
        </w:rPr>
        <w:softHyphen/>
        <w:t xml:space="preserve">ние, то состав преступления в действиях дающего не усматривается. </w:t>
      </w:r>
    </w:p>
    <w:p w:rsidR="003A0754" w:rsidRPr="004F4E7B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4E7B">
        <w:rPr>
          <w:rFonts w:ascii="Times New Roman" w:hAnsi="Times New Roman"/>
          <w:b/>
          <w:bCs/>
          <w:sz w:val="28"/>
          <w:szCs w:val="28"/>
        </w:rPr>
        <w:t>НАКАЗАНИЕ ЗА ПОЛУЧЕНИЕ ВЗЯТКИ (ст. 290 УК РФ):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4E7B">
        <w:rPr>
          <w:rFonts w:ascii="Times New Roman" w:hAnsi="Times New Roman"/>
          <w:bCs/>
          <w:sz w:val="28"/>
          <w:szCs w:val="28"/>
        </w:rPr>
        <w:t>Штраф</w:t>
      </w:r>
      <w:r w:rsidRPr="004F4E7B">
        <w:rPr>
          <w:rFonts w:ascii="Times New Roman" w:hAnsi="Times New Roman"/>
          <w:sz w:val="28"/>
          <w:szCs w:val="28"/>
        </w:rPr>
        <w:t xml:space="preserve"> до 5 миллионов рублей, или в размере за</w:t>
      </w:r>
      <w:r w:rsidRPr="004F4E7B">
        <w:rPr>
          <w:rFonts w:ascii="Times New Roman" w:hAnsi="Times New Roman"/>
          <w:sz w:val="28"/>
          <w:szCs w:val="28"/>
        </w:rPr>
        <w:softHyphen/>
        <w:t>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</w:t>
      </w:r>
      <w:r w:rsidRPr="004F4E7B">
        <w:rPr>
          <w:rFonts w:ascii="Times New Roman" w:hAnsi="Times New Roman"/>
          <w:sz w:val="28"/>
          <w:szCs w:val="28"/>
        </w:rPr>
        <w:softHyphen/>
        <w:t>ностью на срок до 15 лет;</w:t>
      </w:r>
      <w:r>
        <w:rPr>
          <w:rFonts w:ascii="Times New Roman" w:hAnsi="Times New Roman"/>
          <w:sz w:val="28"/>
          <w:szCs w:val="28"/>
        </w:rPr>
        <w:t xml:space="preserve"> лишение свободы </w:t>
      </w:r>
      <w:r w:rsidRPr="004F4E7B">
        <w:rPr>
          <w:rFonts w:ascii="Times New Roman" w:hAnsi="Times New Roman"/>
          <w:sz w:val="28"/>
          <w:szCs w:val="28"/>
        </w:rPr>
        <w:t>на срок до 15 лет со штра</w:t>
      </w:r>
      <w:r w:rsidRPr="004F4E7B">
        <w:rPr>
          <w:rFonts w:ascii="Times New Roman" w:hAnsi="Times New Roman"/>
          <w:sz w:val="28"/>
          <w:szCs w:val="28"/>
        </w:rPr>
        <w:softHyphen/>
        <w:t>фом в размере до семидесятикратнои суммы взятки или без такового и с лишением права занимать опре</w:t>
      </w:r>
      <w:r w:rsidRPr="004F4E7B">
        <w:rPr>
          <w:rFonts w:ascii="Times New Roman" w:hAnsi="Times New Roman"/>
          <w:sz w:val="28"/>
          <w:szCs w:val="28"/>
        </w:rPr>
        <w:softHyphen/>
        <w:t>деленные должности или заниматься определенной деятельностью на срок до 15 лет или без такового.</w:t>
      </w:r>
    </w:p>
    <w:p w:rsidR="003A0754" w:rsidRPr="004F4E7B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F4E7B">
        <w:rPr>
          <w:rFonts w:ascii="Times New Roman" w:hAnsi="Times New Roman"/>
          <w:b/>
          <w:bCs/>
          <w:sz w:val="28"/>
          <w:szCs w:val="28"/>
        </w:rPr>
        <w:t>НАКАЗАНИЕ ЗА ДАЧУ ВЗЯТКИ (ст. 291 УК РФ):</w:t>
      </w:r>
    </w:p>
    <w:p w:rsidR="003A0754" w:rsidRPr="004F4E7B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</w:t>
      </w:r>
      <w:r w:rsidRPr="004F4E7B">
        <w:rPr>
          <w:rFonts w:ascii="Times New Roman" w:hAnsi="Times New Roman"/>
          <w:sz w:val="28"/>
          <w:szCs w:val="28"/>
        </w:rPr>
        <w:t xml:space="preserve"> до 4 миллионов рублей или в размере за</w:t>
      </w:r>
      <w:r w:rsidRPr="004F4E7B">
        <w:rPr>
          <w:rFonts w:ascii="Times New Roman" w:hAnsi="Times New Roman"/>
          <w:sz w:val="28"/>
          <w:szCs w:val="28"/>
        </w:rPr>
        <w:softHyphen/>
        <w:t>работной платы или иного дохода осужденного за период до 4 лет ил и в размере до девяностократной суммы взятки с лишением права занимать опреде</w:t>
      </w:r>
      <w:r w:rsidRPr="004F4E7B">
        <w:rPr>
          <w:rFonts w:ascii="Times New Roman" w:hAnsi="Times New Roman"/>
          <w:sz w:val="28"/>
          <w:szCs w:val="28"/>
        </w:rPr>
        <w:softHyphen/>
        <w:t>ленные должности или заниматься определенной деятельностью на срок до 10 лет или без такового;</w:t>
      </w:r>
      <w:r>
        <w:rPr>
          <w:rFonts w:ascii="Times New Roman" w:hAnsi="Times New Roman"/>
          <w:sz w:val="28"/>
          <w:szCs w:val="28"/>
        </w:rPr>
        <w:t xml:space="preserve"> лишение свободы</w:t>
      </w:r>
      <w:r w:rsidRPr="004F4E7B">
        <w:rPr>
          <w:rFonts w:ascii="Times New Roman" w:hAnsi="Times New Roman"/>
          <w:color w:val="004D73"/>
          <w:sz w:val="28"/>
          <w:szCs w:val="28"/>
        </w:rPr>
        <w:t xml:space="preserve"> </w:t>
      </w:r>
      <w:r w:rsidRPr="004F4E7B">
        <w:rPr>
          <w:rFonts w:ascii="Times New Roman" w:hAnsi="Times New Roman"/>
          <w:sz w:val="28"/>
          <w:szCs w:val="28"/>
        </w:rPr>
        <w:t>на срок до 15 лет со штра</w:t>
      </w:r>
      <w:r w:rsidRPr="004F4E7B">
        <w:rPr>
          <w:rFonts w:ascii="Times New Roman" w:hAnsi="Times New Roman"/>
          <w:sz w:val="28"/>
          <w:szCs w:val="28"/>
        </w:rPr>
        <w:softHyphen/>
        <w:t>фом в размере до семидесятикратной суммы взятки или без такового и с лишением права занимать опре</w:t>
      </w:r>
      <w:r w:rsidRPr="004F4E7B">
        <w:rPr>
          <w:rFonts w:ascii="Times New Roman" w:hAnsi="Times New Roman"/>
          <w:sz w:val="28"/>
          <w:szCs w:val="28"/>
        </w:rPr>
        <w:softHyphen/>
        <w:t>деленные должности или заниматься определенной деятельностью на срок до 10 лет или без такового.</w:t>
      </w:r>
    </w:p>
    <w:p w:rsidR="003A0754" w:rsidRPr="004F4E7B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4E7B">
        <w:rPr>
          <w:rFonts w:ascii="Times New Roman" w:hAnsi="Times New Roman"/>
          <w:sz w:val="28"/>
          <w:szCs w:val="28"/>
        </w:rPr>
        <w:t>Лицо, давшее взятку либо совершившее посредничество во взяточничестве, освобо</w:t>
      </w:r>
      <w:r w:rsidRPr="004F4E7B">
        <w:rPr>
          <w:rFonts w:ascii="Times New Roman" w:hAnsi="Times New Roman"/>
          <w:sz w:val="28"/>
          <w:szCs w:val="28"/>
        </w:rPr>
        <w:softHyphen/>
        <w:t>ждается от уголовной ответственности, если оно активно способствовало раскрытию, расследованию и (или) пресечению престу</w:t>
      </w:r>
      <w:r w:rsidRPr="004F4E7B">
        <w:rPr>
          <w:rFonts w:ascii="Times New Roman" w:hAnsi="Times New Roman"/>
          <w:sz w:val="28"/>
          <w:szCs w:val="28"/>
        </w:rPr>
        <w:softHyphen/>
        <w:t>пления либо в отношении его имело место вымогательство взятки со стороны долж</w:t>
      </w:r>
      <w:r w:rsidRPr="004F4E7B">
        <w:rPr>
          <w:rFonts w:ascii="Times New Roman" w:hAnsi="Times New Roman"/>
          <w:sz w:val="28"/>
          <w:szCs w:val="28"/>
        </w:rPr>
        <w:softHyphen/>
        <w:t>ностного лица либо лицо после соверше</w:t>
      </w:r>
      <w:r w:rsidRPr="004F4E7B">
        <w:rPr>
          <w:rFonts w:ascii="Times New Roman" w:hAnsi="Times New Roman"/>
          <w:sz w:val="28"/>
          <w:szCs w:val="28"/>
        </w:rPr>
        <w:softHyphen/>
        <w:t>ния преступления добровольно сообщило в орган, имеющий право возбудить уголовное дело поданному факту.</w:t>
      </w:r>
    </w:p>
    <w:p w:rsidR="003A0754" w:rsidRDefault="003A0754" w:rsidP="004F4E7B">
      <w:pPr>
        <w:widowControl w:val="0"/>
        <w:spacing w:after="0" w:line="240" w:lineRule="auto"/>
        <w:rPr>
          <w:color w:val="000000"/>
          <w:sz w:val="20"/>
          <w:szCs w:val="20"/>
        </w:rPr>
      </w:pPr>
    </w:p>
    <w:p w:rsidR="003A0754" w:rsidRPr="004F4E7B" w:rsidRDefault="003A0754" w:rsidP="004F4E7B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A0754" w:rsidRDefault="003A0754" w:rsidP="004F4E7B">
      <w:pPr>
        <w:widowControl w:val="0"/>
        <w:spacing w:after="0" w:line="240" w:lineRule="auto"/>
        <w:ind w:firstLine="720"/>
        <w:jc w:val="both"/>
        <w:rPr>
          <w:color w:val="000000"/>
          <w:sz w:val="20"/>
          <w:szCs w:val="20"/>
        </w:rPr>
      </w:pPr>
    </w:p>
    <w:p w:rsidR="003A0754" w:rsidRPr="00870F46" w:rsidRDefault="003A0754" w:rsidP="004F4E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3A0754" w:rsidRPr="00870F46" w:rsidSect="0025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0F8"/>
    <w:rsid w:val="0025634E"/>
    <w:rsid w:val="003A0754"/>
    <w:rsid w:val="004F4E7B"/>
    <w:rsid w:val="005A3048"/>
    <w:rsid w:val="00721ACA"/>
    <w:rsid w:val="007C50F8"/>
    <w:rsid w:val="00805802"/>
    <w:rsid w:val="00870F46"/>
    <w:rsid w:val="00D650F1"/>
    <w:rsid w:val="00EA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808</Words>
  <Characters>4610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avdeeva.d</cp:lastModifiedBy>
  <cp:revision>2</cp:revision>
  <dcterms:created xsi:type="dcterms:W3CDTF">2018-11-19T06:24:00Z</dcterms:created>
  <dcterms:modified xsi:type="dcterms:W3CDTF">2018-11-19T06:24:00Z</dcterms:modified>
</cp:coreProperties>
</file>