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A" w:rsidRPr="00C23E91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E91">
        <w:rPr>
          <w:rFonts w:ascii="Times New Roman" w:hAnsi="Times New Roman" w:cs="Times New Roman"/>
          <w:b/>
          <w:sz w:val="56"/>
          <w:szCs w:val="56"/>
        </w:rPr>
        <w:t>Уважаемые жители Курского района!</w:t>
      </w:r>
    </w:p>
    <w:p w:rsidR="00526000" w:rsidRPr="00C23E91" w:rsidRDefault="00526000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13A" w:rsidRPr="00C23E91" w:rsidRDefault="00F83A9F" w:rsidP="00A911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Не выходя из дома,  </w:t>
      </w:r>
      <w:r w:rsidR="00A9113A" w:rsidRPr="00C23E91">
        <w:rPr>
          <w:rFonts w:ascii="Times New Roman" w:hAnsi="Times New Roman" w:cs="Times New Roman"/>
          <w:b/>
          <w:i/>
          <w:sz w:val="40"/>
          <w:szCs w:val="40"/>
        </w:rPr>
        <w:t>Вы можете</w:t>
      </w:r>
      <w:r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 в электронном виде </w:t>
      </w:r>
      <w:r w:rsidR="00526000"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подать заявление на </w:t>
      </w:r>
      <w:r w:rsidRPr="00C23E91">
        <w:rPr>
          <w:rFonts w:ascii="Times New Roman" w:hAnsi="Times New Roman" w:cs="Times New Roman"/>
          <w:b/>
          <w:i/>
          <w:sz w:val="40"/>
          <w:szCs w:val="40"/>
        </w:rPr>
        <w:t>получ</w:t>
      </w:r>
      <w:r w:rsidR="00526000" w:rsidRPr="00C23E91">
        <w:rPr>
          <w:rFonts w:ascii="Times New Roman" w:hAnsi="Times New Roman" w:cs="Times New Roman"/>
          <w:b/>
          <w:i/>
          <w:sz w:val="40"/>
          <w:szCs w:val="40"/>
        </w:rPr>
        <w:t>ение</w:t>
      </w:r>
      <w:r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A9113A" w:rsidRPr="00C23E91">
        <w:rPr>
          <w:rFonts w:ascii="Times New Roman" w:hAnsi="Times New Roman" w:cs="Times New Roman"/>
          <w:b/>
          <w:i/>
          <w:sz w:val="40"/>
          <w:szCs w:val="40"/>
        </w:rPr>
        <w:t>услуг</w:t>
      </w:r>
      <w:r w:rsidR="00526000" w:rsidRPr="00C23E91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="00A9113A" w:rsidRPr="00C23E91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A9113A" w:rsidRPr="00C23E91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13A" w:rsidRPr="00C23E91" w:rsidRDefault="00CA5928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«</w:t>
      </w:r>
      <w:r w:rsidR="00A9113A" w:rsidRPr="00C23E91">
        <w:rPr>
          <w:rFonts w:ascii="Times New Roman" w:hAnsi="Times New Roman" w:cs="Times New Roman"/>
          <w:b/>
          <w:sz w:val="40"/>
          <w:szCs w:val="40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Pr="00C23E91">
        <w:rPr>
          <w:rFonts w:ascii="Times New Roman" w:hAnsi="Times New Roman" w:cs="Times New Roman"/>
          <w:b/>
          <w:sz w:val="40"/>
          <w:szCs w:val="40"/>
        </w:rPr>
        <w:t>»</w:t>
      </w:r>
    </w:p>
    <w:p w:rsidR="00A9113A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3E91" w:rsidRPr="00C23E91" w:rsidRDefault="00C23E91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5928" w:rsidRPr="00C23E91" w:rsidRDefault="008B2278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Для подачи заявления </w:t>
      </w:r>
      <w:r w:rsidR="00F83A9F" w:rsidRPr="00C23E91">
        <w:rPr>
          <w:rFonts w:ascii="Times New Roman" w:hAnsi="Times New Roman" w:cs="Times New Roman"/>
          <w:b/>
          <w:sz w:val="40"/>
          <w:szCs w:val="40"/>
        </w:rPr>
        <w:t>о</w:t>
      </w:r>
      <w:r w:rsidRPr="00C23E91">
        <w:rPr>
          <w:rFonts w:ascii="Times New Roman" w:hAnsi="Times New Roman" w:cs="Times New Roman"/>
          <w:b/>
          <w:sz w:val="40"/>
          <w:szCs w:val="40"/>
        </w:rPr>
        <w:t xml:space="preserve"> постановк</w:t>
      </w:r>
      <w:r w:rsidR="00F83A9F" w:rsidRPr="00C23E91">
        <w:rPr>
          <w:rFonts w:ascii="Times New Roman" w:hAnsi="Times New Roman" w:cs="Times New Roman"/>
          <w:b/>
          <w:sz w:val="40"/>
          <w:szCs w:val="40"/>
        </w:rPr>
        <w:t>е</w:t>
      </w:r>
      <w:r w:rsidRPr="00C23E91">
        <w:rPr>
          <w:rFonts w:ascii="Times New Roman" w:hAnsi="Times New Roman" w:cs="Times New Roman"/>
          <w:b/>
          <w:sz w:val="40"/>
          <w:szCs w:val="40"/>
        </w:rPr>
        <w:t xml:space="preserve"> на очередь ребенка в детский сад Вам необходимо:</w:t>
      </w:r>
    </w:p>
    <w:p w:rsidR="008B2278" w:rsidRPr="00C23E91" w:rsidRDefault="008B2278" w:rsidP="008B2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Зарегистрироваться на Портале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госуслуг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www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gosuslugi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),</w:t>
      </w:r>
    </w:p>
    <w:p w:rsidR="008B2278" w:rsidRPr="00C23E91" w:rsidRDefault="008B2278" w:rsidP="008B2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Подтвердить личность в ЕСИА </w:t>
      </w:r>
      <w:r w:rsidRPr="00C23E91">
        <w:rPr>
          <w:rFonts w:ascii="Times New Roman" w:hAnsi="Times New Roman" w:cs="Times New Roman"/>
          <w:i/>
          <w:sz w:val="40"/>
          <w:szCs w:val="40"/>
        </w:rPr>
        <w:t xml:space="preserve">(Администрация Курского района, Белинского 21, </w:t>
      </w:r>
      <w:proofErr w:type="spellStart"/>
      <w:r w:rsidRPr="00C23E91">
        <w:rPr>
          <w:rFonts w:ascii="Times New Roman" w:hAnsi="Times New Roman" w:cs="Times New Roman"/>
          <w:i/>
          <w:sz w:val="40"/>
          <w:szCs w:val="40"/>
        </w:rPr>
        <w:t>каб</w:t>
      </w:r>
      <w:proofErr w:type="spellEnd"/>
      <w:r w:rsidRPr="00C23E91">
        <w:rPr>
          <w:rFonts w:ascii="Times New Roman" w:hAnsi="Times New Roman" w:cs="Times New Roman"/>
          <w:i/>
          <w:sz w:val="40"/>
          <w:szCs w:val="40"/>
        </w:rPr>
        <w:t>. 307,при себе иметь паспорт, СНИЛС)</w:t>
      </w:r>
      <w:r w:rsidRPr="00C23E91">
        <w:rPr>
          <w:rFonts w:ascii="Times New Roman" w:hAnsi="Times New Roman" w:cs="Times New Roman"/>
          <w:b/>
          <w:sz w:val="40"/>
          <w:szCs w:val="40"/>
        </w:rPr>
        <w:t>,</w:t>
      </w:r>
    </w:p>
    <w:p w:rsidR="008B2278" w:rsidRPr="00C23E91" w:rsidRDefault="009F6D45" w:rsidP="008B2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Зайти на Портал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госуслуг</w:t>
      </w:r>
      <w:proofErr w:type="spellEnd"/>
      <w:r w:rsidR="00F83A9F" w:rsidRPr="00C23E91"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Pr="00C23E91">
        <w:rPr>
          <w:rFonts w:ascii="Times New Roman" w:hAnsi="Times New Roman" w:cs="Times New Roman"/>
          <w:b/>
          <w:sz w:val="40"/>
          <w:szCs w:val="40"/>
        </w:rPr>
        <w:t xml:space="preserve"> подать заявление</w:t>
      </w:r>
      <w:r w:rsidR="00F83A9F" w:rsidRPr="00C23E91">
        <w:rPr>
          <w:rFonts w:ascii="Times New Roman" w:hAnsi="Times New Roman" w:cs="Times New Roman"/>
          <w:b/>
          <w:sz w:val="40"/>
          <w:szCs w:val="40"/>
        </w:rPr>
        <w:t>.</w:t>
      </w: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3E91">
        <w:rPr>
          <w:rFonts w:ascii="Times New Roman" w:hAnsi="Times New Roman" w:cs="Times New Roman"/>
          <w:sz w:val="40"/>
          <w:szCs w:val="40"/>
        </w:rPr>
        <w:t xml:space="preserve">Телефон для консультаций: 54-89-34, </w:t>
      </w: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E91">
        <w:rPr>
          <w:rFonts w:ascii="Times New Roman" w:hAnsi="Times New Roman" w:cs="Times New Roman"/>
          <w:b/>
          <w:sz w:val="56"/>
          <w:szCs w:val="56"/>
        </w:rPr>
        <w:t>Уважаемые жители Курского района!</w:t>
      </w:r>
    </w:p>
    <w:p w:rsidR="00C23E91" w:rsidRDefault="00C23E91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Не выходя из дома,  Вы можете в электронном виде получить услуги:</w:t>
      </w: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pStyle w:val="a3"/>
        <w:numPr>
          <w:ilvl w:val="0"/>
          <w:numId w:val="5"/>
        </w:numPr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градостроительного плана земельного участка</w:t>
      </w:r>
      <w:r w:rsidR="00C23E91" w:rsidRPr="00C23E91">
        <w:rPr>
          <w:sz w:val="40"/>
          <w:szCs w:val="40"/>
        </w:rPr>
        <w:t xml:space="preserve"> (за исключением объектов ИЖС)</w:t>
      </w:r>
      <w:r w:rsidRPr="00C23E91">
        <w:rPr>
          <w:sz w:val="40"/>
          <w:szCs w:val="40"/>
        </w:rPr>
        <w:t>,</w:t>
      </w:r>
    </w:p>
    <w:p w:rsidR="00344275" w:rsidRPr="00C23E91" w:rsidRDefault="00344275" w:rsidP="00344275">
      <w:pPr>
        <w:pStyle w:val="a3"/>
        <w:numPr>
          <w:ilvl w:val="0"/>
          <w:numId w:val="5"/>
        </w:numPr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разрешений на ввод объектов в эксплуатацию,</w:t>
      </w:r>
    </w:p>
    <w:p w:rsidR="00344275" w:rsidRPr="00C23E91" w:rsidRDefault="00344275" w:rsidP="00344275">
      <w:pPr>
        <w:pStyle w:val="a3"/>
        <w:numPr>
          <w:ilvl w:val="0"/>
          <w:numId w:val="5"/>
        </w:numPr>
        <w:spacing w:before="81"/>
        <w:ind w:right="177"/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разрешений на строительство и реконструкцию объектов капитального строительства,</w:t>
      </w:r>
    </w:p>
    <w:p w:rsidR="00344275" w:rsidRPr="00C23E91" w:rsidRDefault="00344275" w:rsidP="00344275">
      <w:pPr>
        <w:pStyle w:val="a3"/>
        <w:numPr>
          <w:ilvl w:val="0"/>
          <w:numId w:val="5"/>
        </w:numPr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 разрешений  на установку и эксплуатацию рекламных конструкций на территории Курского района Курской области, аннулирование  таких разрешений.</w:t>
      </w: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Для подачи заявления о предоставлении услуги Вам необходимо:</w:t>
      </w:r>
    </w:p>
    <w:p w:rsidR="00344275" w:rsidRPr="00C23E91" w:rsidRDefault="00344275" w:rsidP="003442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Зарегистрироваться на Портале государственных и муниципальных услуг Курской области  (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www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gosuslugi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),</w:t>
      </w:r>
    </w:p>
    <w:p w:rsidR="00344275" w:rsidRPr="00C23E91" w:rsidRDefault="00344275" w:rsidP="003442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Подтвердить личность в ЕСИА </w:t>
      </w:r>
      <w:r w:rsidRPr="00C23E91">
        <w:rPr>
          <w:rFonts w:ascii="Times New Roman" w:hAnsi="Times New Roman" w:cs="Times New Roman"/>
          <w:i/>
          <w:sz w:val="40"/>
          <w:szCs w:val="40"/>
        </w:rPr>
        <w:t xml:space="preserve">(Администрация Курского района, Белинского 21, </w:t>
      </w:r>
      <w:proofErr w:type="spellStart"/>
      <w:r w:rsidRPr="00C23E91">
        <w:rPr>
          <w:rFonts w:ascii="Times New Roman" w:hAnsi="Times New Roman" w:cs="Times New Roman"/>
          <w:i/>
          <w:sz w:val="40"/>
          <w:szCs w:val="40"/>
        </w:rPr>
        <w:t>каб</w:t>
      </w:r>
      <w:proofErr w:type="spellEnd"/>
      <w:r w:rsidRPr="00C23E91">
        <w:rPr>
          <w:rFonts w:ascii="Times New Roman" w:hAnsi="Times New Roman" w:cs="Times New Roman"/>
          <w:i/>
          <w:sz w:val="40"/>
          <w:szCs w:val="40"/>
        </w:rPr>
        <w:t>. 307,при себе иметь паспорт, СНИЛС)</w:t>
      </w:r>
      <w:r w:rsidRPr="00C23E91">
        <w:rPr>
          <w:rFonts w:ascii="Times New Roman" w:hAnsi="Times New Roman" w:cs="Times New Roman"/>
          <w:b/>
          <w:sz w:val="40"/>
          <w:szCs w:val="40"/>
        </w:rPr>
        <w:t>,</w:t>
      </w:r>
    </w:p>
    <w:p w:rsidR="00344275" w:rsidRPr="00C23E91" w:rsidRDefault="00344275" w:rsidP="003442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Зайти на Портал государственных и муниципальных услуг Курской области  (http://rpgu.rkursk.ru) и подать заявление.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3E91">
        <w:rPr>
          <w:rFonts w:ascii="Times New Roman" w:hAnsi="Times New Roman" w:cs="Times New Roman"/>
          <w:sz w:val="40"/>
          <w:szCs w:val="40"/>
        </w:rPr>
        <w:t xml:space="preserve">Телефон для консультаций: 54-89-34, 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E91">
        <w:rPr>
          <w:rFonts w:ascii="Times New Roman" w:hAnsi="Times New Roman" w:cs="Times New Roman"/>
          <w:b/>
          <w:sz w:val="56"/>
          <w:szCs w:val="56"/>
        </w:rPr>
        <w:lastRenderedPageBreak/>
        <w:t>Уважаемые жители Курского района!</w:t>
      </w:r>
    </w:p>
    <w:p w:rsidR="00C23E91" w:rsidRDefault="00C23E91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3E91" w:rsidRDefault="00C23E91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Не выходя из дома,  Вы можете в электронном виде получить услугу:</w:t>
      </w: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pStyle w:val="a3"/>
        <w:ind w:left="360" w:right="177"/>
        <w:jc w:val="both"/>
        <w:rPr>
          <w:b/>
          <w:sz w:val="40"/>
          <w:szCs w:val="40"/>
        </w:rPr>
      </w:pPr>
      <w:r w:rsidRPr="00C23E91">
        <w:rPr>
          <w:sz w:val="40"/>
          <w:szCs w:val="40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Для подачи заявления о предоставлении услуги Вам необходимо:</w:t>
      </w:r>
    </w:p>
    <w:p w:rsidR="00344275" w:rsidRPr="00C23E91" w:rsidRDefault="00344275" w:rsidP="00C23E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Зарегистрироваться на Портале государственных и муниципальных услуг Курской области  (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www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gosuslugi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),</w:t>
      </w:r>
    </w:p>
    <w:p w:rsidR="00344275" w:rsidRPr="00C23E91" w:rsidRDefault="00344275" w:rsidP="00C23E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Подтвердить личность в ЕСИА </w:t>
      </w:r>
      <w:r w:rsidRPr="00C23E91">
        <w:rPr>
          <w:rFonts w:ascii="Times New Roman" w:hAnsi="Times New Roman" w:cs="Times New Roman"/>
          <w:i/>
          <w:sz w:val="40"/>
          <w:szCs w:val="40"/>
        </w:rPr>
        <w:t xml:space="preserve">(Администрация Курского района, Белинского 21, </w:t>
      </w:r>
      <w:proofErr w:type="spellStart"/>
      <w:r w:rsidRPr="00C23E91">
        <w:rPr>
          <w:rFonts w:ascii="Times New Roman" w:hAnsi="Times New Roman" w:cs="Times New Roman"/>
          <w:i/>
          <w:sz w:val="40"/>
          <w:szCs w:val="40"/>
        </w:rPr>
        <w:t>каб</w:t>
      </w:r>
      <w:proofErr w:type="spellEnd"/>
      <w:r w:rsidRPr="00C23E91">
        <w:rPr>
          <w:rFonts w:ascii="Times New Roman" w:hAnsi="Times New Roman" w:cs="Times New Roman"/>
          <w:i/>
          <w:sz w:val="40"/>
          <w:szCs w:val="40"/>
        </w:rPr>
        <w:t>. 307,при себе иметь паспорт, СНИЛС)</w:t>
      </w:r>
      <w:r w:rsidRPr="00C23E91">
        <w:rPr>
          <w:rFonts w:ascii="Times New Roman" w:hAnsi="Times New Roman" w:cs="Times New Roman"/>
          <w:b/>
          <w:sz w:val="40"/>
          <w:szCs w:val="40"/>
        </w:rPr>
        <w:t>,</w:t>
      </w:r>
    </w:p>
    <w:p w:rsidR="00344275" w:rsidRPr="00C23E91" w:rsidRDefault="00344275" w:rsidP="00C23E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Зайти на Портал государственных и муниципальных услуг Курской области  (http://rpgu.rkursk.ru) и подать заявление.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3E91">
        <w:rPr>
          <w:rFonts w:ascii="Times New Roman" w:hAnsi="Times New Roman" w:cs="Times New Roman"/>
          <w:sz w:val="40"/>
          <w:szCs w:val="40"/>
        </w:rPr>
        <w:t xml:space="preserve">Телефон для консультаций: 54-89-34, 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9113A" w:rsidRPr="00C23E91" w:rsidRDefault="00A9113A" w:rsidP="00A9113A">
      <w:pPr>
        <w:pStyle w:val="a3"/>
        <w:ind w:left="360"/>
        <w:jc w:val="both"/>
        <w:rPr>
          <w:sz w:val="40"/>
          <w:szCs w:val="40"/>
        </w:rPr>
      </w:pPr>
    </w:p>
    <w:p w:rsidR="00A9113A" w:rsidRPr="00C23E91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13A" w:rsidRPr="00C23E91" w:rsidRDefault="00A9113A" w:rsidP="00A9113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sectPr w:rsidR="00A9113A" w:rsidRPr="00C23E91" w:rsidSect="008170A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AB8"/>
    <w:multiLevelType w:val="hybridMultilevel"/>
    <w:tmpl w:val="1E6EB71E"/>
    <w:lvl w:ilvl="0" w:tplc="842AD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5325"/>
    <w:multiLevelType w:val="hybridMultilevel"/>
    <w:tmpl w:val="163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1D76"/>
    <w:multiLevelType w:val="hybridMultilevel"/>
    <w:tmpl w:val="84148930"/>
    <w:lvl w:ilvl="0" w:tplc="9BD6E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139AB"/>
    <w:multiLevelType w:val="hybridMultilevel"/>
    <w:tmpl w:val="29669100"/>
    <w:lvl w:ilvl="0" w:tplc="2BEA3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F0F9F"/>
    <w:multiLevelType w:val="hybridMultilevel"/>
    <w:tmpl w:val="7F66E1E2"/>
    <w:lvl w:ilvl="0" w:tplc="378C6E7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50405"/>
    <w:multiLevelType w:val="hybridMultilevel"/>
    <w:tmpl w:val="1E6EB71E"/>
    <w:lvl w:ilvl="0" w:tplc="842AD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33D1B"/>
    <w:multiLevelType w:val="hybridMultilevel"/>
    <w:tmpl w:val="4EAEC146"/>
    <w:lvl w:ilvl="0" w:tplc="6FC67E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1456A"/>
    <w:multiLevelType w:val="hybridMultilevel"/>
    <w:tmpl w:val="49A6CE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431B9"/>
    <w:multiLevelType w:val="hybridMultilevel"/>
    <w:tmpl w:val="59987C5A"/>
    <w:lvl w:ilvl="0" w:tplc="395E1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A"/>
    <w:rsid w:val="00344275"/>
    <w:rsid w:val="00511C9E"/>
    <w:rsid w:val="00526000"/>
    <w:rsid w:val="008B2278"/>
    <w:rsid w:val="009D5009"/>
    <w:rsid w:val="009F6D45"/>
    <w:rsid w:val="00A9113A"/>
    <w:rsid w:val="00B66A7D"/>
    <w:rsid w:val="00C23E91"/>
    <w:rsid w:val="00CA5928"/>
    <w:rsid w:val="00CD6FA6"/>
    <w:rsid w:val="00F8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91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1CC5-18E1-4FD3-83DE-96A3BD46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6</cp:revision>
  <cp:lastPrinted>2018-09-12T07:59:00Z</cp:lastPrinted>
  <dcterms:created xsi:type="dcterms:W3CDTF">2016-07-29T12:12:00Z</dcterms:created>
  <dcterms:modified xsi:type="dcterms:W3CDTF">2018-09-12T08:04:00Z</dcterms:modified>
</cp:coreProperties>
</file>