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03" w:rsidRPr="00DE5178" w:rsidRDefault="00DE5178" w:rsidP="00DE5178">
      <w:r>
        <w:t>ИНФОРМАЦИЮ О ПРОВЕДЕНИИ КОНКУРСОВ ПО ОКАЗАНИЮ ФИНАНСОВОЙ ПОДДЕРЖКИ МОЖНО ПОЛУЧИТЬ, ПЕРЕЙДЯ ПО ССЫЛКЕ https://adm.rkursk.ru/index.php?id=474</w:t>
      </w:r>
    </w:p>
    <w:sectPr w:rsidR="00D47003" w:rsidRPr="00DE5178" w:rsidSect="004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AF"/>
    <w:rsid w:val="00427822"/>
    <w:rsid w:val="006C37AF"/>
    <w:rsid w:val="00D47003"/>
    <w:rsid w:val="00D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2"/>
  </w:style>
  <w:style w:type="paragraph" w:styleId="1">
    <w:name w:val="heading 1"/>
    <w:basedOn w:val="a"/>
    <w:link w:val="10"/>
    <w:uiPriority w:val="9"/>
    <w:qFormat/>
    <w:rsid w:val="006C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2020-12-16T14:14:00Z</dcterms:created>
  <dcterms:modified xsi:type="dcterms:W3CDTF">2020-12-16T14:22:00Z</dcterms:modified>
</cp:coreProperties>
</file>